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DA8" w:rsidRPr="00934652" w:rsidRDefault="008A2DA8" w:rsidP="008A2DA8">
      <w:pPr>
        <w:widowControl w:val="0"/>
        <w:spacing w:after="0" w:line="240" w:lineRule="auto"/>
        <w:jc w:val="both"/>
        <w:rPr>
          <w:rFonts w:ascii="Times New Roman" w:eastAsia="Times New Roman" w:hAnsi="Times New Roman" w:cs="Times New Roman"/>
          <w:caps/>
          <w:lang w:val="uk-UA"/>
        </w:rPr>
      </w:pPr>
      <w:bookmarkStart w:id="0" w:name="_Toc463622435"/>
      <w:bookmarkStart w:id="1" w:name="_Toc463622851"/>
      <w:bookmarkStart w:id="2" w:name="_Toc463622906"/>
      <w:bookmarkStart w:id="3" w:name="_Toc463623068"/>
      <w:bookmarkStart w:id="4" w:name="_Toc463623619"/>
      <w:bookmarkStart w:id="5" w:name="_Toc480886170"/>
      <w:r w:rsidRPr="00934652">
        <w:rPr>
          <w:rFonts w:ascii="Times New Roman" w:eastAsia="Times New Roman" w:hAnsi="Times New Roman" w:cs="Times New Roman"/>
          <w:caps/>
          <w:lang w:val="uk-UA"/>
        </w:rPr>
        <w:t xml:space="preserve">УДК 629.341 </w:t>
      </w:r>
      <w:r w:rsidRPr="00934652">
        <w:rPr>
          <w:rFonts w:ascii="Times New Roman" w:eastAsia="Times New Roman" w:hAnsi="Times New Roman" w:cs="Times New Roman"/>
          <w:caps/>
          <w:lang w:val="uk-UA"/>
        </w:rPr>
        <w:tab/>
      </w:r>
      <w:r w:rsidRPr="00934652">
        <w:rPr>
          <w:rFonts w:ascii="Times New Roman" w:eastAsia="Times New Roman" w:hAnsi="Times New Roman" w:cs="Times New Roman"/>
          <w:caps/>
          <w:lang w:val="uk-UA"/>
        </w:rPr>
        <w:tab/>
      </w:r>
      <w:r w:rsidRPr="00934652">
        <w:rPr>
          <w:rFonts w:ascii="Times New Roman" w:eastAsia="Times New Roman" w:hAnsi="Times New Roman" w:cs="Times New Roman"/>
          <w:caps/>
          <w:lang w:val="uk-UA"/>
        </w:rPr>
        <w:tab/>
      </w:r>
      <w:r w:rsidRPr="00934652">
        <w:rPr>
          <w:rFonts w:ascii="Times New Roman" w:eastAsia="Times New Roman" w:hAnsi="Times New Roman" w:cs="Times New Roman"/>
          <w:caps/>
          <w:lang w:val="uk-UA"/>
        </w:rPr>
        <w:tab/>
      </w:r>
      <w:r w:rsidRPr="00934652">
        <w:rPr>
          <w:rFonts w:ascii="Times New Roman" w:eastAsia="Times New Roman" w:hAnsi="Times New Roman" w:cs="Times New Roman"/>
          <w:caps/>
          <w:lang w:val="uk-UA"/>
        </w:rPr>
        <w:tab/>
      </w:r>
      <w:r w:rsidRPr="00934652">
        <w:rPr>
          <w:rFonts w:ascii="Times New Roman" w:eastAsia="Times New Roman" w:hAnsi="Times New Roman" w:cs="Times New Roman"/>
          <w:caps/>
          <w:lang w:val="uk-UA"/>
        </w:rPr>
        <w:tab/>
      </w:r>
      <w:r w:rsidRPr="00934652">
        <w:rPr>
          <w:rFonts w:ascii="Times New Roman" w:eastAsia="Times New Roman" w:hAnsi="Times New Roman" w:cs="Times New Roman"/>
          <w:caps/>
          <w:lang w:val="uk-UA"/>
        </w:rPr>
        <w:tab/>
      </w:r>
      <w:r w:rsidRPr="00934652">
        <w:rPr>
          <w:rFonts w:ascii="Times New Roman" w:eastAsia="Times New Roman" w:hAnsi="Times New Roman" w:cs="Times New Roman"/>
          <w:caps/>
          <w:lang w:val="uk-UA"/>
        </w:rPr>
        <w:tab/>
      </w:r>
      <w:r w:rsidRPr="00934652">
        <w:rPr>
          <w:rFonts w:ascii="Times New Roman" w:eastAsia="Times New Roman" w:hAnsi="Times New Roman" w:cs="Times New Roman"/>
          <w:lang w:val="uk-UA"/>
        </w:rPr>
        <w:t>Doi</w:t>
      </w:r>
      <w:r w:rsidRPr="00934652">
        <w:rPr>
          <w:rFonts w:ascii="Times New Roman" w:eastAsia="Times New Roman" w:hAnsi="Times New Roman" w:cs="Times New Roman"/>
          <w:caps/>
          <w:lang w:val="uk-UA"/>
        </w:rPr>
        <w:t>: (</w:t>
      </w:r>
      <w:r w:rsidRPr="00934652">
        <w:rPr>
          <w:rFonts w:ascii="Times New Roman" w:eastAsia="Times New Roman" w:hAnsi="Times New Roman" w:cs="Times New Roman"/>
          <w:lang w:val="uk-UA"/>
        </w:rPr>
        <w:t>присваивает редакция</w:t>
      </w:r>
      <w:r w:rsidRPr="00934652">
        <w:rPr>
          <w:rFonts w:ascii="Times New Roman" w:eastAsia="Times New Roman" w:hAnsi="Times New Roman" w:cs="Times New Roman"/>
          <w:caps/>
          <w:lang w:val="uk-UA"/>
        </w:rPr>
        <w:t>)</w:t>
      </w:r>
    </w:p>
    <w:p w:rsidR="008A2DA8" w:rsidRPr="00934652" w:rsidRDefault="008A2DA8" w:rsidP="008A2DA8">
      <w:pPr>
        <w:widowControl w:val="0"/>
        <w:spacing w:after="0" w:line="240" w:lineRule="auto"/>
        <w:jc w:val="both"/>
        <w:rPr>
          <w:rFonts w:ascii="Times New Roman" w:eastAsia="Times New Roman" w:hAnsi="Times New Roman" w:cs="Times New Roman"/>
          <w:caps/>
          <w:sz w:val="20"/>
          <w:szCs w:val="20"/>
          <w:lang w:val="uk-UA"/>
        </w:rPr>
      </w:pPr>
    </w:p>
    <w:p w:rsidR="008A2DA8" w:rsidRPr="00E2577F" w:rsidRDefault="00E2577F" w:rsidP="005929A1">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НАЗВА СТАТТІ 12 КЄГЛЬ </w:t>
      </w:r>
      <w:r w:rsidRPr="00E2577F">
        <w:rPr>
          <w:rFonts w:ascii="Times New Roman" w:eastAsia="Calibri" w:hAnsi="Times New Roman" w:cs="Times New Roman"/>
          <w:b/>
          <w:sz w:val="24"/>
          <w:szCs w:val="24"/>
          <w:lang w:val="uk-UA"/>
        </w:rPr>
        <w:t>TIMES NEW ROMAN</w:t>
      </w:r>
    </w:p>
    <w:p w:rsidR="008A2DA8" w:rsidRPr="00934652" w:rsidRDefault="008A2DA8" w:rsidP="008A2D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E7FBE" w:rsidRPr="00934652" w:rsidRDefault="00E2577F" w:rsidP="00AB5A60">
      <w:pPr>
        <w:widowControl w:val="0"/>
        <w:spacing w:after="0" w:line="240" w:lineRule="auto"/>
        <w:jc w:val="center"/>
        <w:rPr>
          <w:rFonts w:ascii="Times New Roman" w:eastAsia="Calibri" w:hAnsi="Times New Roman" w:cs="Times New Roman"/>
          <w:b/>
          <w:bCs/>
          <w:sz w:val="24"/>
          <w:szCs w:val="24"/>
          <w:lang w:val="uk-UA" w:eastAsia="ru-RU"/>
        </w:rPr>
      </w:pPr>
      <w:r>
        <w:rPr>
          <w:rFonts w:ascii="Times New Roman" w:eastAsia="Calibri" w:hAnsi="Times New Roman" w:cs="Times New Roman"/>
          <w:b/>
          <w:bCs/>
          <w:sz w:val="24"/>
          <w:szCs w:val="24"/>
          <w:lang w:val="uk-UA" w:eastAsia="ru-RU"/>
        </w:rPr>
        <w:t>Петренко</w:t>
      </w:r>
      <w:r w:rsidR="00243DB4" w:rsidRPr="00934652">
        <w:rPr>
          <w:rFonts w:ascii="Times New Roman" w:eastAsia="Calibri" w:hAnsi="Times New Roman" w:cs="Times New Roman"/>
          <w:b/>
          <w:bCs/>
          <w:sz w:val="24"/>
          <w:szCs w:val="24"/>
          <w:lang w:val="uk-UA" w:eastAsia="ru-RU"/>
        </w:rPr>
        <w:t xml:space="preserve"> А</w:t>
      </w:r>
      <w:r w:rsidR="00E635EA" w:rsidRPr="00934652">
        <w:rPr>
          <w:rFonts w:ascii="Times New Roman" w:eastAsia="Calibri" w:hAnsi="Times New Roman" w:cs="Times New Roman"/>
          <w:b/>
          <w:bCs/>
          <w:sz w:val="24"/>
          <w:szCs w:val="24"/>
          <w:lang w:val="uk-UA" w:eastAsia="ru-RU"/>
        </w:rPr>
        <w:t>.</w:t>
      </w:r>
      <w:r w:rsidR="00243DB4" w:rsidRPr="00934652">
        <w:rPr>
          <w:rFonts w:ascii="Times New Roman" w:eastAsia="Calibri" w:hAnsi="Times New Roman" w:cs="Times New Roman"/>
          <w:b/>
          <w:bCs/>
          <w:sz w:val="24"/>
          <w:szCs w:val="24"/>
          <w:lang w:val="uk-UA" w:eastAsia="ru-RU"/>
        </w:rPr>
        <w:t xml:space="preserve"> В</w:t>
      </w:r>
      <w:r w:rsidR="00E635EA" w:rsidRPr="00934652">
        <w:rPr>
          <w:rFonts w:ascii="Times New Roman" w:eastAsia="Calibri" w:hAnsi="Times New Roman" w:cs="Times New Roman"/>
          <w:b/>
          <w:bCs/>
          <w:sz w:val="24"/>
          <w:szCs w:val="24"/>
          <w:lang w:val="uk-UA" w:eastAsia="ru-RU"/>
        </w:rPr>
        <w:t>.</w:t>
      </w:r>
      <w:r w:rsidR="00AB5A60" w:rsidRPr="00934652">
        <w:rPr>
          <w:rFonts w:ascii="Times New Roman" w:eastAsia="Calibri" w:hAnsi="Times New Roman" w:cs="Times New Roman"/>
          <w:b/>
          <w:bCs/>
          <w:sz w:val="24"/>
          <w:szCs w:val="24"/>
          <w:vertAlign w:val="superscript"/>
          <w:lang w:val="uk-UA" w:eastAsia="ru-RU"/>
        </w:rPr>
        <w:t>1</w:t>
      </w:r>
      <w:r w:rsidR="00243DB4" w:rsidRPr="00934652">
        <w:rPr>
          <w:rFonts w:ascii="Times New Roman" w:eastAsia="Calibri" w:hAnsi="Times New Roman" w:cs="Times New Roman"/>
          <w:b/>
          <w:bCs/>
          <w:sz w:val="24"/>
          <w:szCs w:val="24"/>
          <w:lang w:val="uk-UA" w:eastAsia="ru-RU"/>
        </w:rPr>
        <w:t xml:space="preserve">, </w:t>
      </w:r>
      <w:r>
        <w:rPr>
          <w:rFonts w:ascii="Times New Roman" w:eastAsia="Calibri" w:hAnsi="Times New Roman" w:cs="Times New Roman"/>
          <w:b/>
          <w:bCs/>
          <w:sz w:val="24"/>
          <w:szCs w:val="24"/>
          <w:lang w:val="uk-UA" w:eastAsia="ru-RU"/>
        </w:rPr>
        <w:t>Іваненко</w:t>
      </w:r>
      <w:r w:rsidR="00DE7FBE" w:rsidRPr="00934652">
        <w:rPr>
          <w:rFonts w:ascii="Times New Roman" w:eastAsia="Calibri" w:hAnsi="Times New Roman" w:cs="Times New Roman"/>
          <w:b/>
          <w:bCs/>
          <w:sz w:val="24"/>
          <w:szCs w:val="24"/>
          <w:lang w:val="uk-UA" w:eastAsia="ru-RU"/>
        </w:rPr>
        <w:t xml:space="preserve"> </w:t>
      </w:r>
      <w:r>
        <w:rPr>
          <w:rFonts w:ascii="Times New Roman" w:eastAsia="Calibri" w:hAnsi="Times New Roman" w:cs="Times New Roman"/>
          <w:b/>
          <w:bCs/>
          <w:sz w:val="24"/>
          <w:szCs w:val="24"/>
          <w:lang w:val="uk-UA" w:eastAsia="ru-RU"/>
        </w:rPr>
        <w:t>А</w:t>
      </w:r>
      <w:r w:rsidR="00E635EA" w:rsidRPr="00934652">
        <w:rPr>
          <w:rFonts w:ascii="Times New Roman" w:eastAsia="Calibri" w:hAnsi="Times New Roman" w:cs="Times New Roman"/>
          <w:b/>
          <w:bCs/>
          <w:sz w:val="24"/>
          <w:szCs w:val="24"/>
          <w:lang w:val="uk-UA" w:eastAsia="ru-RU"/>
        </w:rPr>
        <w:t>.</w:t>
      </w:r>
      <w:r w:rsidR="00DE7FBE" w:rsidRPr="00934652">
        <w:rPr>
          <w:rFonts w:ascii="Times New Roman" w:eastAsia="Calibri" w:hAnsi="Times New Roman" w:cs="Times New Roman"/>
          <w:b/>
          <w:bCs/>
          <w:sz w:val="24"/>
          <w:szCs w:val="24"/>
          <w:lang w:val="uk-UA" w:eastAsia="ru-RU"/>
        </w:rPr>
        <w:t xml:space="preserve"> В</w:t>
      </w:r>
      <w:r w:rsidR="00E635EA" w:rsidRPr="00934652">
        <w:rPr>
          <w:rFonts w:ascii="Times New Roman" w:eastAsia="Calibri" w:hAnsi="Times New Roman" w:cs="Times New Roman"/>
          <w:b/>
          <w:bCs/>
          <w:sz w:val="24"/>
          <w:szCs w:val="24"/>
          <w:lang w:val="uk-UA" w:eastAsia="ru-RU"/>
        </w:rPr>
        <w:t>.</w:t>
      </w:r>
      <w:r>
        <w:rPr>
          <w:rFonts w:ascii="Times New Roman" w:eastAsia="Calibri" w:hAnsi="Times New Roman" w:cs="Times New Roman"/>
          <w:b/>
          <w:bCs/>
          <w:sz w:val="24"/>
          <w:szCs w:val="24"/>
          <w:vertAlign w:val="superscript"/>
          <w:lang w:val="uk-UA" w:eastAsia="ru-RU"/>
        </w:rPr>
        <w:t>2</w:t>
      </w:r>
    </w:p>
    <w:p w:rsidR="008A2DA8" w:rsidRDefault="00DE7FBE" w:rsidP="0027402A">
      <w:pPr>
        <w:widowControl w:val="0"/>
        <w:spacing w:after="0" w:line="240" w:lineRule="auto"/>
        <w:jc w:val="center"/>
        <w:rPr>
          <w:rFonts w:ascii="Times New Roman" w:eastAsia="Calibri" w:hAnsi="Times New Roman" w:cs="Times New Roman"/>
          <w:b/>
          <w:bCs/>
          <w:sz w:val="24"/>
          <w:szCs w:val="24"/>
          <w:lang w:val="uk-UA" w:eastAsia="ru-RU"/>
        </w:rPr>
      </w:pPr>
      <w:r w:rsidRPr="00934652">
        <w:rPr>
          <w:rFonts w:ascii="Times New Roman" w:eastAsia="Calibri" w:hAnsi="Times New Roman" w:cs="Times New Roman"/>
          <w:b/>
          <w:bCs/>
          <w:sz w:val="24"/>
          <w:szCs w:val="24"/>
          <w:vertAlign w:val="superscript"/>
          <w:lang w:val="uk-UA" w:eastAsia="ru-RU"/>
        </w:rPr>
        <w:t>1</w:t>
      </w:r>
      <w:r w:rsidRPr="00934652">
        <w:rPr>
          <w:rFonts w:ascii="Times New Roman" w:eastAsia="Calibri" w:hAnsi="Times New Roman" w:cs="Times New Roman"/>
          <w:b/>
          <w:bCs/>
          <w:sz w:val="24"/>
          <w:szCs w:val="24"/>
          <w:lang w:val="uk-UA" w:eastAsia="ru-RU"/>
        </w:rPr>
        <w:t>Харківський національний автомобільно-дорожній університет</w:t>
      </w:r>
    </w:p>
    <w:p w:rsidR="00E2577F" w:rsidRPr="00934652" w:rsidRDefault="00E2577F" w:rsidP="0027402A">
      <w:pPr>
        <w:widowControl w:val="0"/>
        <w:spacing w:after="0" w:line="240" w:lineRule="auto"/>
        <w:jc w:val="center"/>
        <w:rPr>
          <w:rFonts w:ascii="Times New Roman" w:eastAsia="Calibri" w:hAnsi="Times New Roman" w:cs="Times New Roman"/>
          <w:b/>
          <w:bCs/>
          <w:sz w:val="24"/>
          <w:szCs w:val="24"/>
          <w:lang w:val="uk-UA" w:eastAsia="ru-RU"/>
        </w:rPr>
      </w:pPr>
      <w:r w:rsidRPr="00E2577F">
        <w:rPr>
          <w:rFonts w:ascii="Times New Roman" w:eastAsia="Calibri" w:hAnsi="Times New Roman" w:cs="Times New Roman"/>
          <w:b/>
          <w:bCs/>
          <w:sz w:val="24"/>
          <w:szCs w:val="24"/>
          <w:vertAlign w:val="superscript"/>
          <w:lang w:val="uk-UA" w:eastAsia="ru-RU"/>
        </w:rPr>
        <w:t>2</w:t>
      </w:r>
      <w:r w:rsidRPr="00E2577F">
        <w:t xml:space="preserve"> </w:t>
      </w:r>
      <w:r w:rsidRPr="00E2577F">
        <w:rPr>
          <w:rFonts w:ascii="Times New Roman" w:hAnsi="Times New Roman"/>
          <w:b/>
          <w:bCs/>
          <w:sz w:val="24"/>
          <w:szCs w:val="24"/>
          <w:lang w:val="uk-UA" w:eastAsia="ru-RU"/>
        </w:rPr>
        <w:t>Національний університет</w:t>
      </w:r>
      <w:r w:rsidRPr="00AA5F8E">
        <w:rPr>
          <w:rFonts w:ascii="Times New Roman" w:hAnsi="Times New Roman"/>
          <w:b/>
          <w:bCs/>
          <w:sz w:val="24"/>
          <w:szCs w:val="24"/>
          <w:lang w:val="uk-UA" w:eastAsia="ru-RU"/>
        </w:rPr>
        <w:t xml:space="preserve"> «Львівська політехніка»</w:t>
      </w:r>
    </w:p>
    <w:p w:rsidR="00DE7FBE" w:rsidRPr="00934652" w:rsidRDefault="00DE7FBE" w:rsidP="00DE7FBE">
      <w:pPr>
        <w:widowControl w:val="0"/>
        <w:spacing w:after="0" w:line="240" w:lineRule="auto"/>
        <w:jc w:val="both"/>
        <w:rPr>
          <w:rFonts w:ascii="Times New Roman" w:eastAsia="Calibri" w:hAnsi="Times New Roman" w:cs="Times New Roman"/>
        </w:rPr>
      </w:pPr>
    </w:p>
    <w:p w:rsidR="00FF629D" w:rsidRPr="00934652" w:rsidRDefault="00FF629D" w:rsidP="0050352D">
      <w:pPr>
        <w:widowControl w:val="0"/>
        <w:tabs>
          <w:tab w:val="left" w:pos="993"/>
        </w:tabs>
        <w:spacing w:after="0" w:line="240" w:lineRule="auto"/>
        <w:ind w:left="-12"/>
        <w:contextualSpacing/>
        <w:jc w:val="both"/>
        <w:rPr>
          <w:rFonts w:ascii="Times New Roman" w:eastAsia="Calibri" w:hAnsi="Times New Roman" w:cs="Times New Roman"/>
          <w:b/>
          <w:bCs/>
          <w:i/>
          <w:lang w:val="uk-UA"/>
        </w:rPr>
      </w:pPr>
      <w:r w:rsidRPr="00934652">
        <w:rPr>
          <w:rFonts w:ascii="Times New Roman" w:eastAsia="Calibri" w:hAnsi="Times New Roman" w:cs="Times New Roman"/>
          <w:b/>
          <w:bCs/>
          <w:i/>
          <w:lang w:val="uk-UA"/>
        </w:rPr>
        <w:t xml:space="preserve">Анотація. </w:t>
      </w:r>
      <w:r w:rsidR="00E2577F">
        <w:rPr>
          <w:rFonts w:ascii="Times New Roman" w:eastAsia="Calibri" w:hAnsi="Times New Roman" w:cs="Times New Roman"/>
          <w:bCs/>
          <w:i/>
          <w:lang w:val="uk-UA"/>
        </w:rPr>
        <w:t xml:space="preserve">Текст анотації мовою статті. </w:t>
      </w:r>
      <w:r w:rsidR="00E2577F">
        <w:rPr>
          <w:rFonts w:ascii="Times New Roman" w:eastAsia="Calibri" w:hAnsi="Times New Roman" w:cs="Times New Roman"/>
          <w:bCs/>
          <w:i/>
          <w:lang w:val="uk-UA"/>
        </w:rPr>
        <w:t>Текст анотації українською мовою</w:t>
      </w:r>
      <w:r w:rsidR="00E2577F">
        <w:rPr>
          <w:rFonts w:ascii="Times New Roman" w:eastAsia="Calibri" w:hAnsi="Times New Roman" w:cs="Times New Roman"/>
          <w:bCs/>
          <w:i/>
          <w:lang w:val="uk-UA"/>
        </w:rPr>
        <w:t xml:space="preserve"> </w:t>
      </w:r>
      <w:r w:rsidR="00E2577F">
        <w:rPr>
          <w:rFonts w:ascii="Times New Roman" w:eastAsia="Calibri" w:hAnsi="Times New Roman" w:cs="Times New Roman"/>
          <w:bCs/>
          <w:i/>
          <w:lang w:val="uk-UA"/>
        </w:rPr>
        <w:t>Текст анотації українською мовою</w:t>
      </w:r>
      <w:r w:rsidR="00E2577F">
        <w:rPr>
          <w:rFonts w:ascii="Times New Roman" w:eastAsia="Calibri" w:hAnsi="Times New Roman" w:cs="Times New Roman"/>
          <w:bCs/>
          <w:i/>
          <w:lang w:val="uk-UA"/>
        </w:rPr>
        <w:t xml:space="preserve"> </w:t>
      </w:r>
      <w:r w:rsidR="00E2577F">
        <w:rPr>
          <w:rFonts w:ascii="Times New Roman" w:eastAsia="Calibri" w:hAnsi="Times New Roman" w:cs="Times New Roman"/>
          <w:bCs/>
          <w:i/>
          <w:lang w:val="uk-UA"/>
        </w:rPr>
        <w:t>Текст анотації українською мовою</w:t>
      </w:r>
      <w:r w:rsidR="00E2577F">
        <w:rPr>
          <w:rFonts w:ascii="Times New Roman" w:eastAsia="Calibri" w:hAnsi="Times New Roman" w:cs="Times New Roman"/>
          <w:bCs/>
          <w:i/>
          <w:lang w:val="uk-UA"/>
        </w:rPr>
        <w:t xml:space="preserve"> </w:t>
      </w:r>
      <w:r w:rsidR="00E2577F">
        <w:rPr>
          <w:rFonts w:ascii="Times New Roman" w:eastAsia="Calibri" w:hAnsi="Times New Roman" w:cs="Times New Roman"/>
          <w:bCs/>
          <w:i/>
          <w:lang w:val="uk-UA"/>
        </w:rPr>
        <w:t>Текст анотації українською мовою</w:t>
      </w:r>
      <w:r w:rsidR="00E2577F">
        <w:rPr>
          <w:rFonts w:ascii="Times New Roman" w:eastAsia="Calibri" w:hAnsi="Times New Roman" w:cs="Times New Roman"/>
          <w:bCs/>
          <w:i/>
          <w:lang w:val="uk-UA"/>
        </w:rPr>
        <w:t xml:space="preserve"> </w:t>
      </w:r>
      <w:r w:rsidR="00E2577F">
        <w:rPr>
          <w:rFonts w:ascii="Times New Roman" w:eastAsia="Calibri" w:hAnsi="Times New Roman" w:cs="Times New Roman"/>
          <w:bCs/>
          <w:i/>
          <w:lang w:val="uk-UA"/>
        </w:rPr>
        <w:t>Текст анотації українською мовою</w:t>
      </w:r>
      <w:r w:rsidR="00E2577F">
        <w:rPr>
          <w:rFonts w:ascii="Times New Roman" w:eastAsia="Calibri" w:hAnsi="Times New Roman" w:cs="Times New Roman"/>
          <w:bCs/>
          <w:i/>
          <w:lang w:val="uk-UA"/>
        </w:rPr>
        <w:t xml:space="preserve"> </w:t>
      </w:r>
      <w:r w:rsidR="00E2577F">
        <w:rPr>
          <w:rFonts w:ascii="Times New Roman" w:eastAsia="Calibri" w:hAnsi="Times New Roman" w:cs="Times New Roman"/>
          <w:bCs/>
          <w:i/>
          <w:lang w:val="uk-UA"/>
        </w:rPr>
        <w:t>Текст анотації українською мовою</w:t>
      </w:r>
      <w:r w:rsidR="00E2577F">
        <w:rPr>
          <w:rFonts w:ascii="Times New Roman" w:eastAsia="Calibri" w:hAnsi="Times New Roman" w:cs="Times New Roman"/>
          <w:bCs/>
          <w:i/>
          <w:lang w:val="uk-UA"/>
        </w:rPr>
        <w:t xml:space="preserve"> </w:t>
      </w:r>
      <w:r w:rsidR="00E2577F">
        <w:rPr>
          <w:rFonts w:ascii="Times New Roman" w:eastAsia="Calibri" w:hAnsi="Times New Roman" w:cs="Times New Roman"/>
          <w:bCs/>
          <w:i/>
          <w:lang w:val="uk-UA"/>
        </w:rPr>
        <w:t>Текст анотації українською мовою</w:t>
      </w:r>
      <w:r w:rsidR="00E2577F">
        <w:rPr>
          <w:rFonts w:ascii="Times New Roman" w:eastAsia="Calibri" w:hAnsi="Times New Roman" w:cs="Times New Roman"/>
          <w:bCs/>
          <w:i/>
          <w:lang w:val="uk-UA"/>
        </w:rPr>
        <w:t xml:space="preserve"> </w:t>
      </w:r>
      <w:r w:rsidR="00E2577F">
        <w:rPr>
          <w:rFonts w:ascii="Times New Roman" w:eastAsia="Calibri" w:hAnsi="Times New Roman" w:cs="Times New Roman"/>
          <w:bCs/>
          <w:i/>
          <w:lang w:val="uk-UA"/>
        </w:rPr>
        <w:t>Текст анотації українською мовою</w:t>
      </w:r>
      <w:r w:rsidR="00E2577F">
        <w:rPr>
          <w:rFonts w:ascii="Times New Roman" w:eastAsia="Calibri" w:hAnsi="Times New Roman" w:cs="Times New Roman"/>
          <w:bCs/>
          <w:i/>
          <w:lang w:val="uk-UA"/>
        </w:rPr>
        <w:t xml:space="preserve"> </w:t>
      </w:r>
      <w:r w:rsidR="00E2577F">
        <w:rPr>
          <w:rFonts w:ascii="Times New Roman" w:eastAsia="Calibri" w:hAnsi="Times New Roman" w:cs="Times New Roman"/>
          <w:bCs/>
          <w:i/>
          <w:lang w:val="uk-UA"/>
        </w:rPr>
        <w:t>Текст анотації українською мовою</w:t>
      </w:r>
      <w:r w:rsidR="00E2577F">
        <w:rPr>
          <w:rFonts w:ascii="Times New Roman" w:eastAsia="Calibri" w:hAnsi="Times New Roman" w:cs="Times New Roman"/>
          <w:bCs/>
          <w:i/>
          <w:lang w:val="uk-UA"/>
        </w:rPr>
        <w:t xml:space="preserve"> </w:t>
      </w:r>
      <w:r w:rsidR="00E2577F">
        <w:rPr>
          <w:rFonts w:ascii="Times New Roman" w:eastAsia="Calibri" w:hAnsi="Times New Roman" w:cs="Times New Roman"/>
          <w:bCs/>
          <w:i/>
          <w:lang w:val="uk-UA"/>
        </w:rPr>
        <w:t>Текст анотації українською мовою</w:t>
      </w:r>
      <w:r w:rsidR="00E2577F">
        <w:rPr>
          <w:rFonts w:ascii="Times New Roman" w:eastAsia="Calibri" w:hAnsi="Times New Roman" w:cs="Times New Roman"/>
          <w:bCs/>
          <w:i/>
          <w:lang w:val="uk-UA"/>
        </w:rPr>
        <w:t xml:space="preserve"> </w:t>
      </w:r>
      <w:r w:rsidR="00E2577F">
        <w:rPr>
          <w:rFonts w:ascii="Times New Roman" w:eastAsia="Calibri" w:hAnsi="Times New Roman" w:cs="Times New Roman"/>
          <w:bCs/>
          <w:i/>
          <w:lang w:val="uk-UA"/>
        </w:rPr>
        <w:t>Текст анотації українською мовою</w:t>
      </w:r>
      <w:r w:rsidR="00E2577F">
        <w:rPr>
          <w:rFonts w:ascii="Times New Roman" w:eastAsia="Calibri" w:hAnsi="Times New Roman" w:cs="Times New Roman"/>
          <w:bCs/>
          <w:i/>
          <w:lang w:val="uk-UA"/>
        </w:rPr>
        <w:t xml:space="preserve"> </w:t>
      </w:r>
      <w:r w:rsidR="00E2577F">
        <w:rPr>
          <w:rFonts w:ascii="Times New Roman" w:eastAsia="Calibri" w:hAnsi="Times New Roman" w:cs="Times New Roman"/>
          <w:bCs/>
          <w:i/>
          <w:lang w:val="uk-UA"/>
        </w:rPr>
        <w:t>Текст анотації українською мовою</w:t>
      </w:r>
      <w:r w:rsidR="00E2577F">
        <w:rPr>
          <w:rFonts w:ascii="Times New Roman" w:eastAsia="Calibri" w:hAnsi="Times New Roman" w:cs="Times New Roman"/>
          <w:bCs/>
          <w:i/>
          <w:lang w:val="uk-UA"/>
        </w:rPr>
        <w:t xml:space="preserve"> </w:t>
      </w:r>
    </w:p>
    <w:p w:rsidR="0050352D" w:rsidRPr="00934652" w:rsidRDefault="008A2DA8" w:rsidP="0050352D">
      <w:pPr>
        <w:widowControl w:val="0"/>
        <w:tabs>
          <w:tab w:val="left" w:pos="993"/>
        </w:tabs>
        <w:spacing w:after="0" w:line="240" w:lineRule="auto"/>
        <w:ind w:left="-12"/>
        <w:contextualSpacing/>
        <w:jc w:val="both"/>
        <w:rPr>
          <w:rFonts w:ascii="Times New Roman" w:eastAsia="Calibri" w:hAnsi="Times New Roman" w:cs="Times New Roman"/>
          <w:i/>
          <w:lang w:val="uk-UA"/>
        </w:rPr>
      </w:pPr>
      <w:r w:rsidRPr="00934652">
        <w:rPr>
          <w:rFonts w:ascii="Times New Roman" w:eastAsia="Calibri" w:hAnsi="Times New Roman" w:cs="Times New Roman"/>
          <w:b/>
          <w:bCs/>
          <w:i/>
          <w:lang w:val="uk-UA"/>
        </w:rPr>
        <w:t>Ключові</w:t>
      </w:r>
      <w:r w:rsidRPr="00934652">
        <w:rPr>
          <w:rFonts w:eastAsia="Calibri"/>
          <w:b/>
          <w:bCs/>
          <w:i/>
          <w:lang w:val="uk-UA"/>
        </w:rPr>
        <w:t xml:space="preserve"> </w:t>
      </w:r>
      <w:r w:rsidRPr="00934652">
        <w:rPr>
          <w:rFonts w:ascii="Times New Roman" w:eastAsia="Calibri" w:hAnsi="Times New Roman" w:cs="Times New Roman"/>
          <w:b/>
          <w:bCs/>
          <w:i/>
          <w:lang w:val="uk-UA"/>
        </w:rPr>
        <w:t>слова:</w:t>
      </w:r>
      <w:r w:rsidRPr="00934652">
        <w:rPr>
          <w:rFonts w:ascii="Times New Roman" w:eastAsia="Calibri" w:hAnsi="Times New Roman" w:cs="Times New Roman"/>
          <w:i/>
          <w:lang w:val="uk-UA"/>
        </w:rPr>
        <w:t xml:space="preserve"> </w:t>
      </w:r>
      <w:r w:rsidR="00E2577F">
        <w:rPr>
          <w:rFonts w:ascii="Times New Roman" w:eastAsia="Times New Roman" w:hAnsi="Times New Roman" w:cs="Times New Roman"/>
          <w:bCs/>
          <w:i/>
          <w:lang w:val="uk-UA" w:eastAsia="ru-RU"/>
        </w:rPr>
        <w:t>ключові слова,</w:t>
      </w:r>
      <w:r w:rsidR="00DE7FBE" w:rsidRPr="00934652">
        <w:rPr>
          <w:rFonts w:ascii="Times New Roman" w:eastAsia="Calibri" w:hAnsi="Times New Roman" w:cs="Times New Roman"/>
          <w:i/>
          <w:caps/>
          <w:lang w:val="uk-UA"/>
        </w:rPr>
        <w:t xml:space="preserve"> </w:t>
      </w:r>
      <w:r w:rsidR="00E2577F">
        <w:rPr>
          <w:rFonts w:ascii="Times New Roman" w:eastAsia="Times New Roman" w:hAnsi="Times New Roman" w:cs="Times New Roman"/>
          <w:bCs/>
          <w:i/>
          <w:lang w:val="uk-UA" w:eastAsia="ru-RU"/>
        </w:rPr>
        <w:t>ключові слова</w:t>
      </w:r>
      <w:r w:rsidR="00DE7FBE" w:rsidRPr="00934652">
        <w:rPr>
          <w:rFonts w:ascii="Times New Roman" w:eastAsia="Calibri" w:hAnsi="Times New Roman" w:cs="Times New Roman"/>
          <w:i/>
          <w:caps/>
          <w:lang w:val="uk-UA"/>
        </w:rPr>
        <w:t xml:space="preserve">, </w:t>
      </w:r>
      <w:r w:rsidR="00E2577F">
        <w:rPr>
          <w:rFonts w:ascii="Times New Roman" w:eastAsia="Times New Roman" w:hAnsi="Times New Roman" w:cs="Times New Roman"/>
          <w:bCs/>
          <w:i/>
          <w:lang w:val="uk-UA" w:eastAsia="ru-RU"/>
        </w:rPr>
        <w:t>ключові слова</w:t>
      </w:r>
      <w:r w:rsidR="00DE7FBE" w:rsidRPr="00934652">
        <w:rPr>
          <w:rFonts w:ascii="Times New Roman" w:eastAsia="Calibri" w:hAnsi="Times New Roman" w:cs="Times New Roman"/>
          <w:i/>
          <w:caps/>
          <w:lang w:val="uk-UA"/>
        </w:rPr>
        <w:t xml:space="preserve">, </w:t>
      </w:r>
      <w:r w:rsidR="00E2577F">
        <w:rPr>
          <w:rFonts w:ascii="Times New Roman" w:eastAsia="Times New Roman" w:hAnsi="Times New Roman" w:cs="Times New Roman"/>
          <w:bCs/>
          <w:i/>
          <w:lang w:val="uk-UA" w:eastAsia="ru-RU"/>
        </w:rPr>
        <w:t>ключові слова</w:t>
      </w:r>
      <w:r w:rsidR="00DE7FBE" w:rsidRPr="00934652">
        <w:rPr>
          <w:rFonts w:ascii="Times New Roman" w:eastAsia="Calibri" w:hAnsi="Times New Roman" w:cs="Times New Roman"/>
          <w:i/>
          <w:lang w:val="uk-UA"/>
        </w:rPr>
        <w:t xml:space="preserve">, </w:t>
      </w:r>
      <w:r w:rsidR="00E2577F">
        <w:rPr>
          <w:rFonts w:ascii="Times New Roman" w:eastAsia="Times New Roman" w:hAnsi="Times New Roman" w:cs="Times New Roman"/>
          <w:bCs/>
          <w:i/>
          <w:lang w:val="uk-UA" w:eastAsia="ru-RU"/>
        </w:rPr>
        <w:t>ключові слова</w:t>
      </w:r>
      <w:r w:rsidR="00DE7FBE" w:rsidRPr="00934652">
        <w:rPr>
          <w:rFonts w:ascii="Times New Roman" w:eastAsia="Calibri" w:hAnsi="Times New Roman" w:cs="Times New Roman"/>
          <w:i/>
          <w:lang w:val="uk-UA"/>
        </w:rPr>
        <w:t>.</w:t>
      </w:r>
    </w:p>
    <w:bookmarkEnd w:id="0"/>
    <w:bookmarkEnd w:id="1"/>
    <w:bookmarkEnd w:id="2"/>
    <w:bookmarkEnd w:id="3"/>
    <w:bookmarkEnd w:id="4"/>
    <w:p w:rsidR="00A46BBA" w:rsidRPr="00934652" w:rsidRDefault="00A46BBA" w:rsidP="004F2017">
      <w:pPr>
        <w:spacing w:after="0" w:line="360" w:lineRule="auto"/>
        <w:ind w:firstLine="709"/>
        <w:jc w:val="both"/>
        <w:rPr>
          <w:rFonts w:ascii="Times New Roman" w:hAnsi="Times New Roman" w:cs="Times New Roman"/>
          <w:sz w:val="28"/>
          <w:szCs w:val="28"/>
          <w:lang w:val="uk-UA"/>
        </w:rPr>
      </w:pPr>
    </w:p>
    <w:p w:rsidR="00A46BBA" w:rsidRPr="00934652" w:rsidRDefault="00A46BBA" w:rsidP="004F2017">
      <w:pPr>
        <w:spacing w:after="0" w:line="360" w:lineRule="auto"/>
        <w:ind w:firstLine="709"/>
        <w:jc w:val="both"/>
        <w:rPr>
          <w:rFonts w:ascii="Times New Roman" w:hAnsi="Times New Roman" w:cs="Times New Roman"/>
          <w:sz w:val="28"/>
          <w:szCs w:val="28"/>
          <w:lang w:val="uk-UA"/>
        </w:rPr>
        <w:sectPr w:rsidR="00A46BBA" w:rsidRPr="00934652" w:rsidSect="00A46BBA">
          <w:pgSz w:w="11906" w:h="16838"/>
          <w:pgMar w:top="1247" w:right="1418" w:bottom="1247" w:left="1418" w:header="709" w:footer="709" w:gutter="0"/>
          <w:cols w:space="454"/>
          <w:docGrid w:linePitch="360"/>
        </w:sectPr>
      </w:pPr>
    </w:p>
    <w:p w:rsidR="00FF629D" w:rsidRPr="00934652" w:rsidRDefault="00FF629D" w:rsidP="00FF629D">
      <w:pPr>
        <w:spacing w:after="0" w:line="240" w:lineRule="auto"/>
        <w:jc w:val="center"/>
        <w:rPr>
          <w:rFonts w:ascii="Times New Roman" w:eastAsia="Times New Roman" w:hAnsi="Times New Roman" w:cs="Times New Roman"/>
          <w:b/>
          <w:kern w:val="36"/>
          <w:lang w:val="uk-UA" w:eastAsia="ru-RU"/>
        </w:rPr>
      </w:pPr>
      <w:r w:rsidRPr="00934652">
        <w:rPr>
          <w:rFonts w:ascii="Times New Roman" w:eastAsia="Times New Roman" w:hAnsi="Times New Roman" w:cs="Times New Roman"/>
          <w:b/>
          <w:kern w:val="36"/>
          <w:lang w:val="uk-UA" w:eastAsia="ru-RU"/>
        </w:rPr>
        <w:t>Вступ</w:t>
      </w:r>
    </w:p>
    <w:p w:rsidR="005F4B9E" w:rsidRPr="00934652" w:rsidRDefault="00ED6C18" w:rsidP="00BC4542">
      <w:pPr>
        <w:widowControl w:val="0"/>
        <w:spacing w:after="0" w:line="240" w:lineRule="auto"/>
        <w:ind w:firstLine="284"/>
        <w:jc w:val="both"/>
        <w:rPr>
          <w:rFonts w:ascii="Times New Roman" w:hAnsi="Times New Roman" w:cs="Times New Roman"/>
          <w:lang w:val="uk-UA"/>
        </w:rPr>
      </w:pPr>
      <w:r w:rsidRPr="00934652">
        <w:rPr>
          <w:rFonts w:ascii="Times New Roman" w:eastAsia="Times New Roman" w:hAnsi="Times New Roman" w:cs="Times New Roman"/>
          <w:kern w:val="36"/>
          <w:lang w:val="uk-UA" w:eastAsia="ru-RU"/>
        </w:rPr>
        <w:t>Через те, що з</w:t>
      </w:r>
      <w:r w:rsidRPr="00934652">
        <w:rPr>
          <w:rFonts w:ascii="Times New Roman" w:hAnsi="Times New Roman" w:cs="Times New Roman"/>
          <w:lang w:val="uk-UA"/>
        </w:rPr>
        <w:t xml:space="preserve"> кожним днем</w:t>
      </w:r>
      <w:r w:rsidR="00E33203" w:rsidRPr="00934652">
        <w:rPr>
          <w:rFonts w:ascii="Times New Roman" w:hAnsi="Times New Roman" w:cs="Times New Roman"/>
          <w:lang w:val="uk-UA"/>
        </w:rPr>
        <w:t xml:space="preserve"> все актуальнішою стає проблема енергонезалежності, виникає не аби яка потреба в альтернативних джерелах живлення. Поряд з цим</w:t>
      </w:r>
      <w:r w:rsidR="00497404" w:rsidRPr="00934652">
        <w:rPr>
          <w:rFonts w:ascii="Times New Roman" w:hAnsi="Times New Roman" w:cs="Times New Roman"/>
          <w:lang w:val="uk-UA"/>
        </w:rPr>
        <w:t>,</w:t>
      </w:r>
      <w:r w:rsidR="00E33203" w:rsidRPr="00934652">
        <w:rPr>
          <w:rFonts w:ascii="Times New Roman" w:hAnsi="Times New Roman" w:cs="Times New Roman"/>
          <w:lang w:val="uk-UA"/>
        </w:rPr>
        <w:t xml:space="preserve"> протягом всієї історії розвитку людства досить нагальними та актуальними були </w:t>
      </w:r>
      <w:r w:rsidR="00FF629D" w:rsidRPr="00934652">
        <w:rPr>
          <w:rFonts w:ascii="Times New Roman" w:hAnsi="Times New Roman" w:cs="Times New Roman"/>
          <w:lang w:val="uk-UA"/>
        </w:rPr>
        <w:t>і</w:t>
      </w:r>
      <w:r w:rsidR="00E33203" w:rsidRPr="00934652">
        <w:rPr>
          <w:rFonts w:ascii="Times New Roman" w:hAnsi="Times New Roman" w:cs="Times New Roman"/>
          <w:lang w:val="uk-UA"/>
        </w:rPr>
        <w:t xml:space="preserve"> є питання доріг та їх якості</w:t>
      </w:r>
      <w:r w:rsidRPr="00934652">
        <w:rPr>
          <w:rFonts w:ascii="Times New Roman" w:hAnsi="Times New Roman" w:cs="Times New Roman"/>
          <w:lang w:val="uk-UA"/>
        </w:rPr>
        <w:t>. Та о</w:t>
      </w:r>
      <w:r w:rsidR="00E33203" w:rsidRPr="00934652">
        <w:rPr>
          <w:rFonts w:ascii="Times New Roman" w:hAnsi="Times New Roman" w:cs="Times New Roman"/>
          <w:lang w:val="uk-UA"/>
        </w:rPr>
        <w:t>станнім часом</w:t>
      </w:r>
      <w:r w:rsidRPr="00934652">
        <w:rPr>
          <w:rFonts w:ascii="Times New Roman" w:hAnsi="Times New Roman" w:cs="Times New Roman"/>
          <w:lang w:val="uk-UA"/>
        </w:rPr>
        <w:t xml:space="preserve"> </w:t>
      </w:r>
      <w:r w:rsidR="00E33203" w:rsidRPr="00934652">
        <w:rPr>
          <w:rFonts w:ascii="Times New Roman" w:hAnsi="Times New Roman" w:cs="Times New Roman"/>
          <w:lang w:val="uk-UA"/>
        </w:rPr>
        <w:t xml:space="preserve">до цих питань </w:t>
      </w:r>
      <w:r w:rsidRPr="00934652">
        <w:rPr>
          <w:rFonts w:ascii="Times New Roman" w:hAnsi="Times New Roman" w:cs="Times New Roman"/>
          <w:lang w:val="uk-UA"/>
        </w:rPr>
        <w:t>додались</w:t>
      </w:r>
      <w:r w:rsidR="00E33203" w:rsidRPr="00934652">
        <w:rPr>
          <w:rFonts w:ascii="Times New Roman" w:hAnsi="Times New Roman" w:cs="Times New Roman"/>
          <w:lang w:val="uk-UA"/>
        </w:rPr>
        <w:t xml:space="preserve"> ще такі, як функціональність доріг та їх безпека, як для водіїв, так і </w:t>
      </w:r>
      <w:r w:rsidRPr="00934652">
        <w:rPr>
          <w:rFonts w:ascii="Times New Roman" w:hAnsi="Times New Roman" w:cs="Times New Roman"/>
          <w:lang w:val="uk-UA"/>
        </w:rPr>
        <w:t xml:space="preserve">для </w:t>
      </w:r>
      <w:r w:rsidR="00E33203" w:rsidRPr="00934652">
        <w:rPr>
          <w:rFonts w:ascii="Times New Roman" w:hAnsi="Times New Roman" w:cs="Times New Roman"/>
          <w:lang w:val="uk-UA"/>
        </w:rPr>
        <w:t>інших учасників дорожнього руху.</w:t>
      </w:r>
    </w:p>
    <w:p w:rsidR="00FF629D" w:rsidRPr="00934652" w:rsidRDefault="00FF629D" w:rsidP="00BC4542">
      <w:pPr>
        <w:widowControl w:val="0"/>
        <w:spacing w:after="0" w:line="240" w:lineRule="auto"/>
        <w:ind w:firstLine="284"/>
        <w:jc w:val="both"/>
        <w:rPr>
          <w:rFonts w:ascii="Times New Roman" w:eastAsia="Times New Roman" w:hAnsi="Times New Roman" w:cs="Times New Roman"/>
          <w:b/>
          <w:kern w:val="36"/>
          <w:lang w:val="uk-UA" w:eastAsia="ru-RU"/>
        </w:rPr>
      </w:pPr>
    </w:p>
    <w:p w:rsidR="00FF629D" w:rsidRPr="00934652" w:rsidRDefault="005F4B9E" w:rsidP="00BC4542">
      <w:pPr>
        <w:widowControl w:val="0"/>
        <w:spacing w:after="0" w:line="240" w:lineRule="auto"/>
        <w:jc w:val="center"/>
        <w:rPr>
          <w:rFonts w:ascii="Times New Roman" w:eastAsia="Times New Roman" w:hAnsi="Times New Roman" w:cs="Times New Roman"/>
          <w:b/>
          <w:kern w:val="36"/>
          <w:lang w:val="uk-UA" w:eastAsia="ru-RU"/>
        </w:rPr>
      </w:pPr>
      <w:r w:rsidRPr="00934652">
        <w:rPr>
          <w:rFonts w:ascii="Times New Roman" w:eastAsia="Times New Roman" w:hAnsi="Times New Roman" w:cs="Times New Roman"/>
          <w:b/>
          <w:kern w:val="36"/>
          <w:lang w:val="uk-UA" w:eastAsia="ru-RU"/>
        </w:rPr>
        <w:t>Аналіз публікацій</w:t>
      </w:r>
    </w:p>
    <w:p w:rsidR="00497404" w:rsidRPr="00934652" w:rsidRDefault="00116286" w:rsidP="00BC4542">
      <w:pPr>
        <w:widowControl w:val="0"/>
        <w:spacing w:after="0" w:line="240" w:lineRule="auto"/>
        <w:ind w:firstLine="284"/>
        <w:jc w:val="both"/>
        <w:rPr>
          <w:rFonts w:ascii="Times New Roman" w:hAnsi="Times New Roman" w:cs="Times New Roman"/>
          <w:lang w:val="uk-UA"/>
        </w:rPr>
      </w:pPr>
      <w:r w:rsidRPr="00934652">
        <w:rPr>
          <w:rFonts w:ascii="Times New Roman" w:hAnsi="Times New Roman" w:cs="Times New Roman"/>
          <w:lang w:val="uk-UA"/>
        </w:rPr>
        <w:t>Сучасні дороги – це не просто якісне та надійне дорожн</w:t>
      </w:r>
      <w:r w:rsidR="00FF629D" w:rsidRPr="00934652">
        <w:rPr>
          <w:rFonts w:ascii="Times New Roman" w:hAnsi="Times New Roman" w:cs="Times New Roman"/>
          <w:lang w:val="uk-UA"/>
        </w:rPr>
        <w:t>є</w:t>
      </w:r>
      <w:r w:rsidRPr="00934652">
        <w:rPr>
          <w:rFonts w:ascii="Times New Roman" w:hAnsi="Times New Roman" w:cs="Times New Roman"/>
          <w:lang w:val="uk-UA"/>
        </w:rPr>
        <w:t xml:space="preserve"> покриття</w:t>
      </w:r>
      <w:r w:rsidR="004F2017" w:rsidRPr="00934652">
        <w:rPr>
          <w:rFonts w:ascii="Times New Roman" w:hAnsi="Times New Roman" w:cs="Times New Roman"/>
          <w:lang w:val="uk-UA"/>
        </w:rPr>
        <w:t>,</w:t>
      </w:r>
      <w:r w:rsidRPr="00934652">
        <w:rPr>
          <w:rFonts w:ascii="Times New Roman" w:hAnsi="Times New Roman" w:cs="Times New Roman"/>
          <w:lang w:val="uk-UA"/>
        </w:rPr>
        <w:t xml:space="preserve"> це складні електронні </w:t>
      </w:r>
      <w:r w:rsidR="002F533C" w:rsidRPr="00934652">
        <w:rPr>
          <w:rFonts w:ascii="Times New Roman" w:hAnsi="Times New Roman" w:cs="Times New Roman"/>
          <w:lang w:val="uk-UA"/>
        </w:rPr>
        <w:t xml:space="preserve">системи, які не тільки забезпечують </w:t>
      </w:r>
      <w:r w:rsidR="00ED6C18" w:rsidRPr="00934652">
        <w:rPr>
          <w:rFonts w:ascii="Times New Roman" w:hAnsi="Times New Roman" w:cs="Times New Roman"/>
          <w:lang w:val="uk-UA"/>
        </w:rPr>
        <w:t xml:space="preserve">своє </w:t>
      </w:r>
      <w:r w:rsidR="002F533C" w:rsidRPr="00934652">
        <w:rPr>
          <w:rFonts w:ascii="Times New Roman" w:hAnsi="Times New Roman" w:cs="Times New Roman"/>
          <w:lang w:val="uk-UA"/>
        </w:rPr>
        <w:t>функціонування, а</w:t>
      </w:r>
      <w:r w:rsidR="00ED6C18" w:rsidRPr="00934652">
        <w:rPr>
          <w:rFonts w:ascii="Times New Roman" w:hAnsi="Times New Roman" w:cs="Times New Roman"/>
          <w:lang w:val="uk-UA"/>
        </w:rPr>
        <w:t>ле і</w:t>
      </w:r>
      <w:r w:rsidR="002F533C" w:rsidRPr="00934652">
        <w:rPr>
          <w:rFonts w:ascii="Times New Roman" w:hAnsi="Times New Roman" w:cs="Times New Roman"/>
          <w:lang w:val="uk-UA"/>
        </w:rPr>
        <w:t xml:space="preserve"> </w:t>
      </w:r>
      <w:r w:rsidR="00ED6C18" w:rsidRPr="00934652">
        <w:rPr>
          <w:rFonts w:ascii="Times New Roman" w:hAnsi="Times New Roman" w:cs="Times New Roman"/>
          <w:lang w:val="uk-UA"/>
        </w:rPr>
        <w:t>є</w:t>
      </w:r>
      <w:r w:rsidR="002F533C" w:rsidRPr="00934652">
        <w:rPr>
          <w:rFonts w:ascii="Times New Roman" w:hAnsi="Times New Roman" w:cs="Times New Roman"/>
          <w:lang w:val="uk-UA"/>
        </w:rPr>
        <w:t xml:space="preserve"> альтернативними та децентралізованими джерелами «зеленої» електричної енергії</w:t>
      </w:r>
      <w:r w:rsidR="00ED6C18" w:rsidRPr="00934652">
        <w:rPr>
          <w:rFonts w:ascii="Times New Roman" w:hAnsi="Times New Roman" w:cs="Times New Roman"/>
          <w:lang w:val="uk-UA"/>
        </w:rPr>
        <w:t xml:space="preserve"> [1–4]</w:t>
      </w:r>
      <w:r w:rsidR="002F533C" w:rsidRPr="00934652">
        <w:rPr>
          <w:rFonts w:ascii="Times New Roman" w:hAnsi="Times New Roman" w:cs="Times New Roman"/>
          <w:lang w:val="uk-UA"/>
        </w:rPr>
        <w:t>. Ці системи</w:t>
      </w:r>
      <w:r w:rsidR="00497404" w:rsidRPr="00934652">
        <w:rPr>
          <w:rFonts w:ascii="Times New Roman" w:hAnsi="Times New Roman" w:cs="Times New Roman"/>
          <w:lang w:val="uk-UA"/>
        </w:rPr>
        <w:t>,</w:t>
      </w:r>
      <w:r w:rsidR="002F533C" w:rsidRPr="00934652">
        <w:rPr>
          <w:rFonts w:ascii="Times New Roman" w:hAnsi="Times New Roman" w:cs="Times New Roman"/>
          <w:lang w:val="uk-UA"/>
        </w:rPr>
        <w:t xml:space="preserve"> </w:t>
      </w:r>
      <w:r w:rsidR="00497404" w:rsidRPr="00934652">
        <w:rPr>
          <w:rFonts w:ascii="Times New Roman" w:hAnsi="Times New Roman" w:cs="Times New Roman"/>
          <w:lang w:val="uk-UA"/>
        </w:rPr>
        <w:t xml:space="preserve">так звані «Розумні дороги» </w:t>
      </w:r>
      <w:r w:rsidR="002F533C" w:rsidRPr="00934652">
        <w:rPr>
          <w:rFonts w:ascii="Times New Roman" w:hAnsi="Times New Roman" w:cs="Times New Roman"/>
          <w:lang w:val="uk-UA"/>
        </w:rPr>
        <w:t xml:space="preserve">здатні слідкувати за безпекою дорожнього руху та попереджати учасників (дорожнього руху) щодо ситуації на дорозі. </w:t>
      </w:r>
      <w:r w:rsidR="00497404" w:rsidRPr="00934652">
        <w:rPr>
          <w:rFonts w:ascii="Times New Roman" w:hAnsi="Times New Roman" w:cs="Times New Roman"/>
          <w:lang w:val="uk-UA"/>
        </w:rPr>
        <w:t xml:space="preserve">Вони </w:t>
      </w:r>
      <w:r w:rsidR="002F533C" w:rsidRPr="00934652">
        <w:rPr>
          <w:rFonts w:ascii="Times New Roman" w:hAnsi="Times New Roman" w:cs="Times New Roman"/>
          <w:lang w:val="uk-UA"/>
        </w:rPr>
        <w:t>не потр</w:t>
      </w:r>
      <w:r w:rsidR="00ED6C18" w:rsidRPr="00934652">
        <w:rPr>
          <w:rFonts w:ascii="Times New Roman" w:hAnsi="Times New Roman" w:cs="Times New Roman"/>
          <w:lang w:val="uk-UA"/>
        </w:rPr>
        <w:t>е</w:t>
      </w:r>
      <w:r w:rsidR="002F533C" w:rsidRPr="00934652">
        <w:rPr>
          <w:rFonts w:ascii="Times New Roman" w:hAnsi="Times New Roman" w:cs="Times New Roman"/>
          <w:lang w:val="uk-UA"/>
        </w:rPr>
        <w:t>бують обслуговування в холодну пору року, бо самі здатні приб</w:t>
      </w:r>
      <w:r w:rsidR="00497404" w:rsidRPr="00934652">
        <w:rPr>
          <w:rFonts w:ascii="Times New Roman" w:hAnsi="Times New Roman" w:cs="Times New Roman"/>
          <w:lang w:val="uk-UA"/>
        </w:rPr>
        <w:t>и</w:t>
      </w:r>
      <w:r w:rsidR="002F533C" w:rsidRPr="00934652">
        <w:rPr>
          <w:rFonts w:ascii="Times New Roman" w:hAnsi="Times New Roman" w:cs="Times New Roman"/>
          <w:lang w:val="uk-UA"/>
        </w:rPr>
        <w:t>рати сніг та обледеніння. І це лише мала частина функцій</w:t>
      </w:r>
      <w:r w:rsidR="00497404" w:rsidRPr="00934652">
        <w:rPr>
          <w:rFonts w:ascii="Times New Roman" w:hAnsi="Times New Roman" w:cs="Times New Roman"/>
          <w:lang w:val="uk-UA"/>
        </w:rPr>
        <w:t>, що</w:t>
      </w:r>
      <w:r w:rsidR="002F533C" w:rsidRPr="00934652">
        <w:rPr>
          <w:rFonts w:ascii="Times New Roman" w:hAnsi="Times New Roman" w:cs="Times New Roman"/>
          <w:lang w:val="uk-UA"/>
        </w:rPr>
        <w:t xml:space="preserve"> </w:t>
      </w:r>
      <w:r w:rsidR="00497404" w:rsidRPr="00934652">
        <w:rPr>
          <w:rFonts w:ascii="Times New Roman" w:hAnsi="Times New Roman" w:cs="Times New Roman"/>
          <w:lang w:val="uk-UA"/>
        </w:rPr>
        <w:t>можуть виконувати</w:t>
      </w:r>
      <w:r w:rsidR="002F533C" w:rsidRPr="00934652">
        <w:rPr>
          <w:rFonts w:ascii="Times New Roman" w:hAnsi="Times New Roman" w:cs="Times New Roman"/>
          <w:lang w:val="uk-UA"/>
        </w:rPr>
        <w:t xml:space="preserve"> «Розумн</w:t>
      </w:r>
      <w:r w:rsidR="00497404" w:rsidRPr="00934652">
        <w:rPr>
          <w:rFonts w:ascii="Times New Roman" w:hAnsi="Times New Roman" w:cs="Times New Roman"/>
          <w:lang w:val="uk-UA"/>
        </w:rPr>
        <w:t>і</w:t>
      </w:r>
      <w:r w:rsidR="002F533C" w:rsidRPr="00934652">
        <w:rPr>
          <w:rFonts w:ascii="Times New Roman" w:hAnsi="Times New Roman" w:cs="Times New Roman"/>
          <w:lang w:val="uk-UA"/>
        </w:rPr>
        <w:t xml:space="preserve"> дорог</w:t>
      </w:r>
      <w:r w:rsidR="00497404" w:rsidRPr="00934652">
        <w:rPr>
          <w:rFonts w:ascii="Times New Roman" w:hAnsi="Times New Roman" w:cs="Times New Roman"/>
          <w:lang w:val="uk-UA"/>
        </w:rPr>
        <w:t>и</w:t>
      </w:r>
      <w:r w:rsidR="002F533C" w:rsidRPr="00934652">
        <w:rPr>
          <w:rFonts w:ascii="Times New Roman" w:hAnsi="Times New Roman" w:cs="Times New Roman"/>
          <w:lang w:val="uk-UA"/>
        </w:rPr>
        <w:t>»</w:t>
      </w:r>
      <w:r w:rsidR="0007054F" w:rsidRPr="00934652">
        <w:rPr>
          <w:rFonts w:ascii="Times New Roman" w:hAnsi="Times New Roman" w:cs="Times New Roman"/>
          <w:lang w:val="uk-UA"/>
        </w:rPr>
        <w:t xml:space="preserve"> </w:t>
      </w:r>
      <w:r w:rsidR="0007054F" w:rsidRPr="00934652">
        <w:rPr>
          <w:rFonts w:ascii="Times New Roman" w:hAnsi="Times New Roman" w:cs="Times New Roman"/>
        </w:rPr>
        <w:t>[1]</w:t>
      </w:r>
      <w:r w:rsidR="002F533C" w:rsidRPr="00934652">
        <w:rPr>
          <w:rFonts w:ascii="Times New Roman" w:hAnsi="Times New Roman" w:cs="Times New Roman"/>
          <w:lang w:val="uk-UA"/>
        </w:rPr>
        <w:t xml:space="preserve">. </w:t>
      </w:r>
    </w:p>
    <w:p w:rsidR="00FF629D" w:rsidRPr="00934652" w:rsidRDefault="002F533C" w:rsidP="00BC4542">
      <w:pPr>
        <w:widowControl w:val="0"/>
        <w:spacing w:after="0" w:line="240" w:lineRule="auto"/>
        <w:ind w:firstLine="284"/>
        <w:jc w:val="both"/>
        <w:rPr>
          <w:rFonts w:ascii="Times New Roman" w:hAnsi="Times New Roman" w:cs="Times New Roman"/>
          <w:lang w:val="uk-UA"/>
        </w:rPr>
      </w:pPr>
      <w:r w:rsidRPr="00934652">
        <w:rPr>
          <w:rFonts w:ascii="Times New Roman" w:hAnsi="Times New Roman" w:cs="Times New Roman"/>
          <w:lang w:val="uk-UA"/>
        </w:rPr>
        <w:t xml:space="preserve">Отже, цілком зрозуміло, що за такими дорогами майбутнє. Звичайно, вони не можуть бути одночасно впровадженні </w:t>
      </w:r>
      <w:r w:rsidR="00ED6C18" w:rsidRPr="00934652">
        <w:rPr>
          <w:rFonts w:ascii="Times New Roman" w:hAnsi="Times New Roman" w:cs="Times New Roman"/>
          <w:lang w:val="uk-UA"/>
        </w:rPr>
        <w:t>для</w:t>
      </w:r>
      <w:r w:rsidR="008659F2" w:rsidRPr="00934652">
        <w:rPr>
          <w:rFonts w:ascii="Times New Roman" w:hAnsi="Times New Roman" w:cs="Times New Roman"/>
          <w:lang w:val="uk-UA"/>
        </w:rPr>
        <w:t xml:space="preserve"> використання по всьому світу. Це обумовлено їх складністю, технологічністю та, особливо, фінансовою стороною</w:t>
      </w:r>
      <w:r w:rsidRPr="00934652">
        <w:rPr>
          <w:rFonts w:ascii="Times New Roman" w:hAnsi="Times New Roman" w:cs="Times New Roman"/>
          <w:lang w:val="uk-UA"/>
        </w:rPr>
        <w:t xml:space="preserve"> </w:t>
      </w:r>
      <w:r w:rsidR="008659F2" w:rsidRPr="00934652">
        <w:rPr>
          <w:rFonts w:ascii="Times New Roman" w:hAnsi="Times New Roman" w:cs="Times New Roman"/>
          <w:lang w:val="uk-UA"/>
        </w:rPr>
        <w:t xml:space="preserve">цього питання. Але </w:t>
      </w:r>
      <w:r w:rsidR="00497404" w:rsidRPr="00934652">
        <w:rPr>
          <w:rFonts w:ascii="Times New Roman" w:hAnsi="Times New Roman" w:cs="Times New Roman"/>
          <w:lang w:val="uk-UA"/>
        </w:rPr>
        <w:t>майбутнє за «Розумними дорогами», бо</w:t>
      </w:r>
      <w:r w:rsidR="008659F2" w:rsidRPr="00934652">
        <w:rPr>
          <w:rFonts w:ascii="Times New Roman" w:hAnsi="Times New Roman" w:cs="Times New Roman"/>
          <w:lang w:val="uk-UA"/>
        </w:rPr>
        <w:t xml:space="preserve"> це безпека для всіх учасників дорожнього руху, це ефективне управління дорожнім рухом, це екологічно чисті технології</w:t>
      </w:r>
      <w:r w:rsidR="00497404" w:rsidRPr="00934652">
        <w:rPr>
          <w:rFonts w:ascii="Times New Roman" w:hAnsi="Times New Roman" w:cs="Times New Roman"/>
          <w:lang w:val="uk-UA"/>
        </w:rPr>
        <w:t xml:space="preserve"> і</w:t>
      </w:r>
      <w:r w:rsidR="008659F2" w:rsidRPr="00934652">
        <w:rPr>
          <w:rFonts w:ascii="Times New Roman" w:hAnsi="Times New Roman" w:cs="Times New Roman"/>
          <w:lang w:val="uk-UA"/>
        </w:rPr>
        <w:t xml:space="preserve"> нові потужні відновлювальні джерела електричної енергії («зелені» джерела енергії). Все це обумовлює актуальність</w:t>
      </w:r>
      <w:r w:rsidR="00206254" w:rsidRPr="00934652">
        <w:rPr>
          <w:rFonts w:ascii="Times New Roman" w:hAnsi="Times New Roman" w:cs="Times New Roman"/>
          <w:lang w:val="uk-UA"/>
        </w:rPr>
        <w:t xml:space="preserve"> </w:t>
      </w:r>
      <w:r w:rsidR="002548EE" w:rsidRPr="00934652">
        <w:rPr>
          <w:rFonts w:ascii="Times New Roman" w:hAnsi="Times New Roman" w:cs="Times New Roman"/>
          <w:lang w:val="uk-UA"/>
        </w:rPr>
        <w:t xml:space="preserve">розроблення та створення таких </w:t>
      </w:r>
      <w:r w:rsidR="002548EE" w:rsidRPr="00934652">
        <w:rPr>
          <w:rFonts w:ascii="Times New Roman" w:hAnsi="Times New Roman" w:cs="Times New Roman"/>
          <w:lang w:val="uk-UA"/>
        </w:rPr>
        <w:t>доріг та особливого дорожнього покриття для них</w:t>
      </w:r>
      <w:r w:rsidR="0007054F" w:rsidRPr="00934652">
        <w:rPr>
          <w:rFonts w:ascii="Times New Roman" w:hAnsi="Times New Roman" w:cs="Times New Roman"/>
        </w:rPr>
        <w:t xml:space="preserve"> [1, 5-</w:t>
      </w:r>
      <w:r w:rsidR="00B46A00" w:rsidRPr="00934652">
        <w:rPr>
          <w:rFonts w:ascii="Times New Roman" w:hAnsi="Times New Roman" w:cs="Times New Roman"/>
        </w:rPr>
        <w:t>8</w:t>
      </w:r>
      <w:r w:rsidR="0007054F" w:rsidRPr="00934652">
        <w:rPr>
          <w:rFonts w:ascii="Times New Roman" w:hAnsi="Times New Roman" w:cs="Times New Roman"/>
        </w:rPr>
        <w:t>]</w:t>
      </w:r>
      <w:r w:rsidR="002548EE" w:rsidRPr="00934652">
        <w:rPr>
          <w:rFonts w:ascii="Times New Roman" w:hAnsi="Times New Roman" w:cs="Times New Roman"/>
          <w:lang w:val="uk-UA"/>
        </w:rPr>
        <w:t>.</w:t>
      </w:r>
    </w:p>
    <w:p w:rsidR="00116286" w:rsidRPr="00934652" w:rsidRDefault="00116286" w:rsidP="005929A1">
      <w:pPr>
        <w:widowControl w:val="0"/>
        <w:spacing w:after="0" w:line="240" w:lineRule="auto"/>
        <w:ind w:firstLine="284"/>
        <w:jc w:val="both"/>
        <w:rPr>
          <w:rFonts w:ascii="Times New Roman" w:hAnsi="Times New Roman" w:cs="Times New Roman"/>
          <w:lang w:val="uk-UA"/>
        </w:rPr>
      </w:pPr>
    </w:p>
    <w:p w:rsidR="00FF629D" w:rsidRPr="00934652" w:rsidRDefault="008A430B" w:rsidP="00FF629D">
      <w:pPr>
        <w:widowControl w:val="0"/>
        <w:spacing w:after="0" w:line="240" w:lineRule="auto"/>
        <w:jc w:val="center"/>
        <w:rPr>
          <w:rFonts w:ascii="Times New Roman" w:hAnsi="Times New Roman" w:cs="Times New Roman"/>
          <w:b/>
          <w:lang w:val="uk-UA"/>
        </w:rPr>
      </w:pPr>
      <w:r w:rsidRPr="00934652">
        <w:rPr>
          <w:rFonts w:ascii="Times New Roman" w:hAnsi="Times New Roman" w:cs="Times New Roman"/>
          <w:b/>
          <w:lang w:val="uk-UA"/>
        </w:rPr>
        <w:t>Мета</w:t>
      </w:r>
      <w:r w:rsidR="00FF629D" w:rsidRPr="00934652">
        <w:rPr>
          <w:rFonts w:ascii="Times New Roman" w:hAnsi="Times New Roman" w:cs="Times New Roman"/>
          <w:b/>
          <w:lang w:val="uk-UA"/>
        </w:rPr>
        <w:t xml:space="preserve"> та постановка задачі</w:t>
      </w:r>
    </w:p>
    <w:p w:rsidR="008A430B" w:rsidRPr="00934652" w:rsidRDefault="00FF629D" w:rsidP="00FF629D">
      <w:pPr>
        <w:widowControl w:val="0"/>
        <w:spacing w:after="0" w:line="240" w:lineRule="auto"/>
        <w:ind w:firstLine="284"/>
        <w:jc w:val="both"/>
        <w:rPr>
          <w:rFonts w:ascii="Times New Roman" w:hAnsi="Times New Roman" w:cs="Times New Roman"/>
          <w:lang w:val="uk-UA"/>
        </w:rPr>
      </w:pPr>
      <w:r w:rsidRPr="00934652">
        <w:rPr>
          <w:rFonts w:ascii="Times New Roman" w:hAnsi="Times New Roman" w:cs="Times New Roman"/>
          <w:lang w:val="uk-UA"/>
        </w:rPr>
        <w:t>Метою є р</w:t>
      </w:r>
      <w:r w:rsidR="004949A8" w:rsidRPr="00934652">
        <w:rPr>
          <w:rFonts w:ascii="Times New Roman" w:hAnsi="Times New Roman" w:cs="Times New Roman"/>
          <w:lang w:val="uk-UA"/>
        </w:rPr>
        <w:t xml:space="preserve">озробка </w:t>
      </w:r>
      <w:r w:rsidR="002548EE" w:rsidRPr="00934652">
        <w:rPr>
          <w:rFonts w:ascii="Times New Roman" w:hAnsi="Times New Roman" w:cs="Times New Roman"/>
          <w:lang w:val="uk-UA"/>
        </w:rPr>
        <w:t>способу виконання дорожньої розмітки та автоматичного керування рухом автотранспортних засобів з використанням багатофункціональних панелей дорожнього покриття</w:t>
      </w:r>
      <w:r w:rsidR="008A430B" w:rsidRPr="00934652">
        <w:rPr>
          <w:rFonts w:ascii="Times New Roman" w:hAnsi="Times New Roman" w:cs="Times New Roman"/>
          <w:lang w:val="uk-UA"/>
        </w:rPr>
        <w:t>.</w:t>
      </w:r>
    </w:p>
    <w:p w:rsidR="006938A9" w:rsidRPr="00934652" w:rsidRDefault="008A430B" w:rsidP="005929A1">
      <w:pPr>
        <w:spacing w:after="0" w:line="240" w:lineRule="auto"/>
        <w:ind w:firstLine="284"/>
        <w:jc w:val="both"/>
        <w:rPr>
          <w:rFonts w:ascii="Times New Roman" w:hAnsi="Times New Roman" w:cs="Times New Roman"/>
          <w:lang w:val="uk-UA"/>
        </w:rPr>
      </w:pPr>
      <w:r w:rsidRPr="00934652">
        <w:rPr>
          <w:rFonts w:ascii="Times New Roman" w:hAnsi="Times New Roman" w:cs="Times New Roman"/>
          <w:lang w:val="uk-UA"/>
        </w:rPr>
        <w:t xml:space="preserve">Для досягнення поставленої мети необхідно розкрити </w:t>
      </w:r>
      <w:r w:rsidR="002548EE" w:rsidRPr="00934652">
        <w:rPr>
          <w:rFonts w:ascii="Times New Roman" w:hAnsi="Times New Roman" w:cs="Times New Roman"/>
          <w:lang w:val="uk-UA"/>
        </w:rPr>
        <w:t>функціональні можливості багатофункціональних панелей дорожнього покриття</w:t>
      </w:r>
      <w:r w:rsidRPr="00934652">
        <w:rPr>
          <w:rFonts w:ascii="Times New Roman" w:hAnsi="Times New Roman" w:cs="Times New Roman"/>
          <w:lang w:val="uk-UA"/>
        </w:rPr>
        <w:t>;</w:t>
      </w:r>
      <w:r w:rsidR="004949A8" w:rsidRPr="00934652">
        <w:rPr>
          <w:rFonts w:ascii="Times New Roman" w:hAnsi="Times New Roman" w:cs="Times New Roman"/>
          <w:lang w:val="uk-UA"/>
        </w:rPr>
        <w:t xml:space="preserve"> </w:t>
      </w:r>
      <w:r w:rsidR="002548EE" w:rsidRPr="00934652">
        <w:rPr>
          <w:rFonts w:ascii="Times New Roman" w:hAnsi="Times New Roman" w:cs="Times New Roman"/>
          <w:lang w:val="uk-UA"/>
        </w:rPr>
        <w:t>представити</w:t>
      </w:r>
      <w:r w:rsidRPr="00934652">
        <w:rPr>
          <w:rFonts w:ascii="Times New Roman" w:hAnsi="Times New Roman" w:cs="Times New Roman"/>
          <w:lang w:val="uk-UA"/>
        </w:rPr>
        <w:t xml:space="preserve"> </w:t>
      </w:r>
      <w:r w:rsidR="002548EE" w:rsidRPr="00934652">
        <w:rPr>
          <w:rFonts w:ascii="Times New Roman" w:hAnsi="Times New Roman" w:cs="Times New Roman"/>
          <w:lang w:val="uk-UA"/>
        </w:rPr>
        <w:t>принцип роботи системи з багатофункціональних дорожніх панелей</w:t>
      </w:r>
      <w:r w:rsidR="006938A9" w:rsidRPr="00934652">
        <w:rPr>
          <w:rFonts w:ascii="Times New Roman" w:hAnsi="Times New Roman" w:cs="Times New Roman"/>
          <w:lang w:val="uk-UA"/>
        </w:rPr>
        <w:t>.</w:t>
      </w:r>
    </w:p>
    <w:p w:rsidR="00AB5A60" w:rsidRPr="00934652" w:rsidRDefault="00AB5A60" w:rsidP="005929A1">
      <w:pPr>
        <w:spacing w:after="0" w:line="240" w:lineRule="auto"/>
        <w:ind w:firstLine="284"/>
        <w:jc w:val="both"/>
        <w:rPr>
          <w:rFonts w:ascii="Times New Roman" w:hAnsi="Times New Roman" w:cs="Times New Roman"/>
          <w:lang w:val="uk-UA"/>
        </w:rPr>
      </w:pPr>
    </w:p>
    <w:bookmarkEnd w:id="5"/>
    <w:p w:rsidR="00AB5A60" w:rsidRPr="00934652" w:rsidRDefault="005F4B9E" w:rsidP="00AB5A60">
      <w:pPr>
        <w:widowControl w:val="0"/>
        <w:spacing w:after="0" w:line="240" w:lineRule="auto"/>
        <w:jc w:val="center"/>
        <w:rPr>
          <w:rFonts w:ascii="Times New Roman" w:hAnsi="Times New Roman" w:cs="Times New Roman"/>
          <w:b/>
          <w:spacing w:val="-2"/>
          <w:lang w:val="uk-UA"/>
        </w:rPr>
      </w:pPr>
      <w:r w:rsidRPr="00934652">
        <w:rPr>
          <w:rFonts w:ascii="Times New Roman" w:hAnsi="Times New Roman" w:cs="Times New Roman"/>
          <w:b/>
          <w:spacing w:val="-2"/>
          <w:lang w:val="uk-UA"/>
        </w:rPr>
        <w:t>Виклад основного матеріалу</w:t>
      </w:r>
    </w:p>
    <w:p w:rsidR="00B46A00" w:rsidRPr="00934652" w:rsidRDefault="00B46A00" w:rsidP="005929A1">
      <w:pPr>
        <w:widowControl w:val="0"/>
        <w:spacing w:after="0" w:line="240" w:lineRule="auto"/>
        <w:ind w:firstLine="284"/>
        <w:jc w:val="both"/>
        <w:rPr>
          <w:rFonts w:ascii="Times New Roman" w:hAnsi="Times New Roman" w:cs="Times New Roman"/>
          <w:spacing w:val="-2"/>
          <w:lang w:val="uk-UA"/>
        </w:rPr>
      </w:pPr>
      <w:r w:rsidRPr="00934652">
        <w:rPr>
          <w:rFonts w:ascii="Times New Roman" w:hAnsi="Times New Roman" w:cs="Times New Roman"/>
          <w:spacing w:val="-2"/>
          <w:lang w:val="uk-UA"/>
        </w:rPr>
        <w:t xml:space="preserve">Пропонується замінити верхній шар дорожнього покриття на спеціальні </w:t>
      </w:r>
      <w:r w:rsidRPr="00934652">
        <w:rPr>
          <w:rFonts w:ascii="Times New Roman" w:eastAsia="Times New Roman" w:hAnsi="Times New Roman" w:cs="Times New Roman"/>
          <w:spacing w:val="-2"/>
          <w:kern w:val="36"/>
          <w:lang w:val="uk-UA" w:eastAsia="ru-RU"/>
        </w:rPr>
        <w:t>багатофункціональні панелі</w:t>
      </w:r>
      <w:r w:rsidR="001B1B35" w:rsidRPr="00934652">
        <w:rPr>
          <w:rFonts w:ascii="Times New Roman" w:eastAsia="Times New Roman" w:hAnsi="Times New Roman" w:cs="Times New Roman"/>
          <w:spacing w:val="-2"/>
          <w:kern w:val="36"/>
          <w:lang w:val="uk-UA" w:eastAsia="ru-RU"/>
        </w:rPr>
        <w:t xml:space="preserve">, </w:t>
      </w:r>
      <w:r w:rsidR="002F4ED9" w:rsidRPr="00934652">
        <w:rPr>
          <w:rFonts w:ascii="Times New Roman" w:eastAsia="Times New Roman" w:hAnsi="Times New Roman" w:cs="Times New Roman"/>
          <w:spacing w:val="-2"/>
          <w:kern w:val="36"/>
          <w:lang w:val="uk-UA" w:eastAsia="ru-RU"/>
        </w:rPr>
        <w:t xml:space="preserve">які </w:t>
      </w:r>
      <w:r w:rsidR="001B1B35" w:rsidRPr="00934652">
        <w:rPr>
          <w:rFonts w:ascii="Times New Roman" w:eastAsia="Times New Roman" w:hAnsi="Times New Roman" w:cs="Times New Roman"/>
          <w:spacing w:val="-2"/>
          <w:kern w:val="36"/>
          <w:lang w:val="uk-UA" w:eastAsia="ru-RU"/>
        </w:rPr>
        <w:t>завдяки наявному функціоналу, працюючи в єдиній системі з визначеним центром керування здатні забезпечити сучасний світлодіодний спосіб виконання дорожньої розмітки [9, 10].</w:t>
      </w:r>
    </w:p>
    <w:p w:rsidR="0068234E" w:rsidRPr="00934652" w:rsidRDefault="002F4ED9" w:rsidP="005929A1">
      <w:pPr>
        <w:widowControl w:val="0"/>
        <w:spacing w:after="0" w:line="240" w:lineRule="auto"/>
        <w:ind w:firstLine="284"/>
        <w:jc w:val="both"/>
        <w:rPr>
          <w:rFonts w:ascii="Times New Roman" w:hAnsi="Times New Roman" w:cs="Times New Roman"/>
          <w:lang w:val="uk-UA"/>
        </w:rPr>
      </w:pPr>
      <w:r w:rsidRPr="00934652">
        <w:rPr>
          <w:rFonts w:ascii="Times New Roman" w:hAnsi="Times New Roman" w:cs="Times New Roman"/>
          <w:lang w:val="uk-UA"/>
        </w:rPr>
        <w:t>З</w:t>
      </w:r>
      <w:r w:rsidR="0068234E" w:rsidRPr="00934652">
        <w:rPr>
          <w:rFonts w:ascii="Times New Roman" w:hAnsi="Times New Roman" w:cs="Times New Roman"/>
          <w:lang w:val="uk-UA"/>
        </w:rPr>
        <w:t>апропонований спосіб мож</w:t>
      </w:r>
      <w:r w:rsidR="001B1B35" w:rsidRPr="00934652">
        <w:rPr>
          <w:rFonts w:ascii="Times New Roman" w:hAnsi="Times New Roman" w:cs="Times New Roman"/>
          <w:lang w:val="uk-UA"/>
        </w:rPr>
        <w:t>е</w:t>
      </w:r>
      <w:r w:rsidR="0068234E" w:rsidRPr="00934652">
        <w:rPr>
          <w:rFonts w:ascii="Times New Roman" w:hAnsi="Times New Roman" w:cs="Times New Roman"/>
          <w:lang w:val="uk-UA"/>
        </w:rPr>
        <w:t xml:space="preserve"> бути використаний для автоматичного керування рухом </w:t>
      </w:r>
      <w:r w:rsidR="00116286" w:rsidRPr="00934652">
        <w:rPr>
          <w:rFonts w:ascii="Times New Roman" w:hAnsi="Times New Roman" w:cs="Times New Roman"/>
          <w:lang w:val="uk-UA"/>
        </w:rPr>
        <w:t>авто</w:t>
      </w:r>
      <w:r w:rsidR="0068234E" w:rsidRPr="00934652">
        <w:rPr>
          <w:rFonts w:ascii="Times New Roman" w:hAnsi="Times New Roman" w:cs="Times New Roman"/>
          <w:lang w:val="uk-UA"/>
        </w:rPr>
        <w:t xml:space="preserve">транспортних засобів, зміни потоків руху </w:t>
      </w:r>
      <w:r w:rsidR="00116286" w:rsidRPr="00934652">
        <w:rPr>
          <w:rFonts w:ascii="Times New Roman" w:hAnsi="Times New Roman" w:cs="Times New Roman"/>
          <w:lang w:val="uk-UA"/>
        </w:rPr>
        <w:t>авто</w:t>
      </w:r>
      <w:r w:rsidR="0068234E" w:rsidRPr="00934652">
        <w:rPr>
          <w:rFonts w:ascii="Times New Roman" w:hAnsi="Times New Roman" w:cs="Times New Roman"/>
          <w:lang w:val="uk-UA"/>
        </w:rPr>
        <w:t>транспортних засобів</w:t>
      </w:r>
      <w:r w:rsidR="00402EF2" w:rsidRPr="00934652">
        <w:rPr>
          <w:rFonts w:ascii="Times New Roman" w:hAnsi="Times New Roman" w:cs="Times New Roman"/>
          <w:lang w:val="uk-UA"/>
        </w:rPr>
        <w:t>. Крім того надає можливість змінювати дорожню розмітку (наприклад, у годину пік або при виникненні аварійної ситуації на дорозі тощо).</w:t>
      </w:r>
      <w:r w:rsidR="0068234E" w:rsidRPr="00934652">
        <w:rPr>
          <w:rFonts w:ascii="Times New Roman" w:hAnsi="Times New Roman" w:cs="Times New Roman"/>
          <w:lang w:val="uk-UA"/>
        </w:rPr>
        <w:t xml:space="preserve"> Також </w:t>
      </w:r>
      <w:r w:rsidRPr="00934652">
        <w:rPr>
          <w:rFonts w:ascii="Times New Roman" w:hAnsi="Times New Roman" w:cs="Times New Roman"/>
          <w:lang w:val="uk-UA"/>
        </w:rPr>
        <w:t>цей</w:t>
      </w:r>
      <w:r w:rsidR="0068234E" w:rsidRPr="00934652">
        <w:rPr>
          <w:rFonts w:ascii="Times New Roman" w:hAnsi="Times New Roman" w:cs="Times New Roman"/>
          <w:lang w:val="uk-UA"/>
        </w:rPr>
        <w:t xml:space="preserve"> спосіб може бути використаний для інформування водіїв, щодо дорожніх умов та дорожньої </w:t>
      </w:r>
      <w:r w:rsidR="00402EF2" w:rsidRPr="00934652">
        <w:rPr>
          <w:rFonts w:ascii="Times New Roman" w:hAnsi="Times New Roman" w:cs="Times New Roman"/>
          <w:lang w:val="uk-UA"/>
        </w:rPr>
        <w:t>ситуації</w:t>
      </w:r>
      <w:r w:rsidR="0068234E" w:rsidRPr="00934652">
        <w:rPr>
          <w:rFonts w:ascii="Times New Roman" w:hAnsi="Times New Roman" w:cs="Times New Roman"/>
          <w:lang w:val="uk-UA"/>
        </w:rPr>
        <w:t>.</w:t>
      </w:r>
    </w:p>
    <w:p w:rsidR="0068234E" w:rsidRPr="00934652" w:rsidRDefault="0068234E" w:rsidP="005929A1">
      <w:pPr>
        <w:widowControl w:val="0"/>
        <w:spacing w:after="0" w:line="240" w:lineRule="auto"/>
        <w:ind w:firstLine="284"/>
        <w:jc w:val="both"/>
        <w:rPr>
          <w:rFonts w:ascii="Times New Roman" w:hAnsi="Times New Roman" w:cs="Times New Roman"/>
        </w:rPr>
      </w:pPr>
      <w:r w:rsidRPr="00934652">
        <w:rPr>
          <w:rFonts w:ascii="Times New Roman" w:hAnsi="Times New Roman" w:cs="Times New Roman"/>
          <w:lang w:val="uk-UA"/>
        </w:rPr>
        <w:t>В основу запропонованої ідеї та технічного рішення покладено задачу розширення функціональних можливостей, а також підвищення ефективності процесу виконання дорожньої розмітки та автоматичного керування рухом автотранспортних засобів</w:t>
      </w:r>
      <w:r w:rsidR="008C16AA" w:rsidRPr="00934652">
        <w:rPr>
          <w:rFonts w:ascii="Times New Roman" w:hAnsi="Times New Roman" w:cs="Times New Roman"/>
          <w:lang w:val="uk-UA"/>
        </w:rPr>
        <w:t xml:space="preserve"> </w:t>
      </w:r>
      <w:r w:rsidR="008C16AA" w:rsidRPr="00934652">
        <w:rPr>
          <w:rFonts w:ascii="Times New Roman" w:eastAsia="Times New Roman" w:hAnsi="Times New Roman" w:cs="Times New Roman"/>
          <w:spacing w:val="-2"/>
          <w:kern w:val="36"/>
          <w:lang w:val="uk-UA" w:eastAsia="ru-RU"/>
        </w:rPr>
        <w:t>[9, 10]</w:t>
      </w:r>
      <w:r w:rsidRPr="00934652">
        <w:rPr>
          <w:rFonts w:ascii="Times New Roman" w:hAnsi="Times New Roman" w:cs="Times New Roman"/>
          <w:lang w:val="uk-UA"/>
        </w:rPr>
        <w:t>.</w:t>
      </w:r>
    </w:p>
    <w:p w:rsidR="00BC4542" w:rsidRPr="00934652" w:rsidRDefault="0068234E" w:rsidP="005929A1">
      <w:pPr>
        <w:widowControl w:val="0"/>
        <w:spacing w:after="0" w:line="240" w:lineRule="auto"/>
        <w:ind w:firstLine="284"/>
        <w:jc w:val="both"/>
        <w:rPr>
          <w:rFonts w:ascii="Times New Roman" w:hAnsi="Times New Roman" w:cs="Times New Roman"/>
        </w:rPr>
      </w:pPr>
      <w:r w:rsidRPr="00934652">
        <w:rPr>
          <w:rFonts w:ascii="Times New Roman" w:hAnsi="Times New Roman" w:cs="Times New Roman"/>
          <w:lang w:val="uk-UA"/>
        </w:rPr>
        <w:t xml:space="preserve">Поставлена задача вирішується за рахунок </w:t>
      </w:r>
      <w:r w:rsidRPr="00934652">
        <w:rPr>
          <w:rFonts w:ascii="Times New Roman" w:hAnsi="Times New Roman" w:cs="Times New Roman"/>
          <w:lang w:val="uk-UA"/>
        </w:rPr>
        <w:lastRenderedPageBreak/>
        <w:t xml:space="preserve">того, </w:t>
      </w:r>
      <w:r w:rsidR="00020484" w:rsidRPr="00934652">
        <w:rPr>
          <w:rFonts w:ascii="Times New Roman" w:hAnsi="Times New Roman" w:cs="Times New Roman"/>
          <w:lang w:val="uk-UA"/>
        </w:rPr>
        <w:t xml:space="preserve">що </w:t>
      </w:r>
      <w:r w:rsidRPr="00934652">
        <w:rPr>
          <w:rFonts w:ascii="Times New Roman" w:hAnsi="Times New Roman" w:cs="Times New Roman"/>
          <w:lang w:val="uk-UA"/>
        </w:rPr>
        <w:t>дорожня розмітка прорисовується та змінюється на проїзній частині дороги автоматично у відповідності до визначеної програми керування дорожнім рухом, при чому лінії розмітки виконуються за допомогою світлодіодів, які розмішені в багатофункціональних панелях дорожнього покриття</w:t>
      </w:r>
      <w:r w:rsidR="00020484" w:rsidRPr="00934652">
        <w:rPr>
          <w:rFonts w:ascii="Times New Roman" w:hAnsi="Times New Roman" w:cs="Times New Roman"/>
          <w:lang w:val="uk-UA"/>
        </w:rPr>
        <w:t xml:space="preserve"> і можуть мати різний колір</w:t>
      </w:r>
      <w:r w:rsidRPr="00934652">
        <w:rPr>
          <w:rFonts w:ascii="Times New Roman" w:hAnsi="Times New Roman" w:cs="Times New Roman"/>
          <w:lang w:val="uk-UA"/>
        </w:rPr>
        <w:t>, рис. 1.</w:t>
      </w:r>
      <w:r w:rsidR="00BC4542" w:rsidRPr="00934652">
        <w:rPr>
          <w:rFonts w:ascii="Times New Roman" w:hAnsi="Times New Roman" w:cs="Times New Roman"/>
        </w:rPr>
        <w:t xml:space="preserve"> </w:t>
      </w:r>
    </w:p>
    <w:p w:rsidR="00BC4542" w:rsidRPr="00934652" w:rsidRDefault="00BC4542" w:rsidP="00BC4542">
      <w:pPr>
        <w:spacing w:after="0" w:line="240" w:lineRule="auto"/>
        <w:ind w:firstLine="284"/>
        <w:jc w:val="both"/>
        <w:rPr>
          <w:rFonts w:ascii="Times New Roman" w:hAnsi="Times New Roman" w:cs="Times New Roman"/>
          <w:lang w:val="uk-UA"/>
        </w:rPr>
      </w:pPr>
      <w:r w:rsidRPr="00934652">
        <w:rPr>
          <w:rFonts w:ascii="Times New Roman" w:hAnsi="Times New Roman" w:cs="Times New Roman"/>
          <w:lang w:val="uk-UA"/>
        </w:rPr>
        <w:t xml:space="preserve">Електрична енергія для світлодіодної прорисовки дорожньої розмітки у світлу частину доби надходить від сонячних батарей багатофункціональних панелей, а в темну частину доби – від </w:t>
      </w:r>
      <w:r w:rsidR="000E3F6B" w:rsidRPr="00934652">
        <w:rPr>
          <w:rFonts w:ascii="Times New Roman" w:hAnsi="Times New Roman" w:cs="Times New Roman"/>
          <w:lang w:val="uk-UA"/>
        </w:rPr>
        <w:t>накопичувачів енергії (АКБ)</w:t>
      </w:r>
      <w:r w:rsidRPr="00934652">
        <w:rPr>
          <w:rFonts w:ascii="Times New Roman" w:hAnsi="Times New Roman" w:cs="Times New Roman"/>
          <w:lang w:val="uk-UA"/>
        </w:rPr>
        <w:t>, що знаходяться в технологічному відсіку на узбіччі дороги, рис. 1 [11].</w:t>
      </w:r>
    </w:p>
    <w:p w:rsidR="00BC4542" w:rsidRPr="00934652" w:rsidRDefault="00BC4542" w:rsidP="00BC4542">
      <w:pPr>
        <w:spacing w:after="0" w:line="240" w:lineRule="auto"/>
        <w:ind w:firstLine="284"/>
        <w:jc w:val="both"/>
        <w:rPr>
          <w:rFonts w:ascii="Times New Roman" w:hAnsi="Times New Roman" w:cs="Times New Roman"/>
          <w:lang w:val="uk-UA"/>
        </w:rPr>
      </w:pPr>
      <w:r w:rsidRPr="00934652">
        <w:rPr>
          <w:rFonts w:ascii="Times New Roman" w:hAnsi="Times New Roman" w:cs="Times New Roman"/>
          <w:lang w:val="uk-UA"/>
        </w:rPr>
        <w:t xml:space="preserve">Кожна панель (рис. 1) складається з трьох основних складових елементів: </w:t>
      </w:r>
    </w:p>
    <w:p w:rsidR="00BC4542" w:rsidRPr="00934652" w:rsidRDefault="00BC4542" w:rsidP="00BC4542">
      <w:pPr>
        <w:pStyle w:val="a3"/>
        <w:widowControl w:val="0"/>
        <w:numPr>
          <w:ilvl w:val="0"/>
          <w:numId w:val="9"/>
        </w:numPr>
        <w:spacing w:after="0" w:line="240" w:lineRule="auto"/>
        <w:ind w:left="0" w:firstLine="284"/>
        <w:jc w:val="both"/>
        <w:rPr>
          <w:rFonts w:ascii="Times New Roman" w:hAnsi="Times New Roman" w:cs="Times New Roman"/>
          <w:lang w:val="uk-UA"/>
        </w:rPr>
      </w:pPr>
      <w:r w:rsidRPr="00934652">
        <w:rPr>
          <w:rFonts w:ascii="Times New Roman" w:hAnsi="Times New Roman" w:cs="Times New Roman"/>
          <w:lang w:val="uk-UA"/>
        </w:rPr>
        <w:t>перший – захисна верхня кришка з опорами (цей елемент конструкції виконаний з високоміцного оргскла, з наклеєним з внутрішньої сторони електричним нагрівальним елементом у вигляді нагрівальних волокон. В основі опор встановлені п'єзоелектричні елементи, які в свою чергу так само здатні виробляти електрику при стисканні);</w:t>
      </w:r>
    </w:p>
    <w:p w:rsidR="00BC4542" w:rsidRPr="00934652" w:rsidRDefault="00BC4542" w:rsidP="00BC4542">
      <w:pPr>
        <w:pStyle w:val="a3"/>
        <w:numPr>
          <w:ilvl w:val="0"/>
          <w:numId w:val="9"/>
        </w:numPr>
        <w:spacing w:after="0" w:line="240" w:lineRule="auto"/>
        <w:ind w:left="0" w:firstLine="284"/>
        <w:jc w:val="both"/>
        <w:rPr>
          <w:rFonts w:ascii="Times New Roman" w:hAnsi="Times New Roman" w:cs="Times New Roman"/>
          <w:lang w:val="uk-UA"/>
        </w:rPr>
      </w:pPr>
      <w:r w:rsidRPr="00934652">
        <w:rPr>
          <w:rFonts w:ascii="Times New Roman" w:hAnsi="Times New Roman" w:cs="Times New Roman"/>
          <w:lang w:val="uk-UA"/>
        </w:rPr>
        <w:t xml:space="preserve">другий – блок сонячних батарей зі світлодіодами (в даному шарі встановлені світлодіоди і сонячні модулі розташовані по всій площині); </w:t>
      </w:r>
    </w:p>
    <w:p w:rsidR="00BC4542" w:rsidRPr="00934652" w:rsidRDefault="00BC4542" w:rsidP="00BC4542">
      <w:pPr>
        <w:pStyle w:val="a3"/>
        <w:numPr>
          <w:ilvl w:val="0"/>
          <w:numId w:val="9"/>
        </w:numPr>
        <w:spacing w:after="0" w:line="240" w:lineRule="auto"/>
        <w:ind w:left="0" w:firstLine="284"/>
        <w:jc w:val="both"/>
        <w:rPr>
          <w:rFonts w:ascii="Times New Roman" w:hAnsi="Times New Roman" w:cs="Times New Roman"/>
          <w:lang w:val="uk-UA"/>
        </w:rPr>
      </w:pPr>
      <w:r w:rsidRPr="00934652">
        <w:rPr>
          <w:rFonts w:ascii="Times New Roman" w:hAnsi="Times New Roman" w:cs="Times New Roman"/>
          <w:lang w:val="uk-UA"/>
        </w:rPr>
        <w:t>третій – основа панелі з електронними платами управління і жолобом для кабельної проводки (встановлені плати управління панеллю і кабельна проводка для з'єднання панелей між собою і підключення до електричної мережі). 1000 таких панелей приєднані до однієї АКБ (число панелей може бути різним і визначається ємністю встановлених АКБ), що знаходиться в технологічному відсіку, розташованому поруч під узбіччям, рис. 1 (праворуч).</w:t>
      </w:r>
    </w:p>
    <w:p w:rsidR="008C16AA" w:rsidRPr="00934652" w:rsidRDefault="008C16AA" w:rsidP="008C16AA">
      <w:pPr>
        <w:spacing w:after="0" w:line="240" w:lineRule="auto"/>
        <w:ind w:firstLine="284"/>
        <w:jc w:val="both"/>
        <w:rPr>
          <w:rFonts w:ascii="Times New Roman" w:hAnsi="Times New Roman" w:cs="Times New Roman"/>
          <w:lang w:val="uk-UA"/>
        </w:rPr>
      </w:pPr>
      <w:r w:rsidRPr="00934652">
        <w:rPr>
          <w:rFonts w:ascii="Times New Roman" w:hAnsi="Times New Roman" w:cs="Times New Roman"/>
          <w:lang w:val="uk-UA"/>
        </w:rPr>
        <w:t xml:space="preserve">В світлу частину доби сонячна енергія генерується сонячними батареями і накопичується в АКБ, що знаходяться на узбіччі дороги. </w:t>
      </w:r>
    </w:p>
    <w:p w:rsidR="008C16AA" w:rsidRPr="00934652" w:rsidRDefault="008C16AA" w:rsidP="008C16AA">
      <w:pPr>
        <w:spacing w:after="0" w:line="240" w:lineRule="auto"/>
        <w:ind w:firstLine="284"/>
        <w:jc w:val="both"/>
        <w:rPr>
          <w:rFonts w:ascii="Times New Roman" w:hAnsi="Times New Roman" w:cs="Times New Roman"/>
          <w:lang w:val="uk-UA"/>
        </w:rPr>
      </w:pPr>
      <w:r w:rsidRPr="00934652">
        <w:rPr>
          <w:rFonts w:ascii="Times New Roman" w:hAnsi="Times New Roman" w:cs="Times New Roman"/>
          <w:lang w:val="uk-UA"/>
        </w:rPr>
        <w:t>До того ж, в опори верхньої кришки встановлено п’єзоелементи, що при натисканні також генерують енергію та передають сигнал про те, що панель знаходиться під навантаженням. По величині значення сигналу визначається вага навантаження. Завдяки п’єзоелементам з’являється можливість цілодобово отримувати додаткову енергію в пропорційній залежності від кількості автомобілів, що їдуть по цій дорозі. Згенерована енергія збері</w:t>
      </w:r>
      <w:r w:rsidRPr="00934652">
        <w:rPr>
          <w:rFonts w:ascii="Times New Roman" w:hAnsi="Times New Roman" w:cs="Times New Roman"/>
          <w:lang w:val="uk-UA"/>
        </w:rPr>
        <w:t xml:space="preserve">гається у накопичувачах енергії – акумуляторних батареях і використовується для роботи панелі і на освітлення дороги. </w:t>
      </w:r>
    </w:p>
    <w:p w:rsidR="00BC4542" w:rsidRPr="00934652" w:rsidRDefault="00BC4542" w:rsidP="008C16AA">
      <w:pPr>
        <w:spacing w:after="0" w:line="240" w:lineRule="auto"/>
        <w:ind w:firstLine="284"/>
        <w:jc w:val="both"/>
        <w:rPr>
          <w:rFonts w:ascii="Times New Roman" w:hAnsi="Times New Roman" w:cs="Times New Roman"/>
          <w:lang w:val="uk-UA"/>
        </w:rPr>
      </w:pPr>
    </w:p>
    <w:p w:rsidR="00020484" w:rsidRPr="00934652" w:rsidRDefault="006F34FC" w:rsidP="00BC4542">
      <w:pPr>
        <w:widowControl w:val="0"/>
        <w:spacing w:after="0" w:line="240" w:lineRule="auto"/>
        <w:jc w:val="center"/>
        <w:rPr>
          <w:rFonts w:ascii="Times New Roman" w:hAnsi="Times New Roman" w:cs="Times New Roman"/>
          <w:lang w:val="uk-UA"/>
        </w:rPr>
      </w:pPr>
      <w:r w:rsidRPr="00934652">
        <w:rPr>
          <w:rFonts w:ascii="Times New Roman" w:hAnsi="Times New Roman" w:cs="Times New Roman"/>
        </w:rPr>
        <w:object w:dxaOrig="16584" w:dyaOrig="17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8pt;height:195.6pt" o:ole="" o:allowoverlap="f">
            <v:imagedata r:id="rId8" o:title="" croptop="2979f" cropbottom="6045f" cropleft="1748f" cropright="265f"/>
          </v:shape>
          <o:OLEObject Type="Embed" ProgID="Word.Picture.8" ShapeID="_x0000_i1025" DrawAspect="Content" ObjectID="_1612074239" r:id="rId9"/>
        </w:object>
      </w:r>
    </w:p>
    <w:p w:rsidR="0068234E" w:rsidRPr="00934652" w:rsidRDefault="0068234E" w:rsidP="005929A1">
      <w:pPr>
        <w:spacing w:after="0" w:line="240" w:lineRule="auto"/>
        <w:jc w:val="center"/>
        <w:rPr>
          <w:rFonts w:ascii="Times New Roman" w:hAnsi="Times New Roman" w:cs="Times New Roman"/>
          <w:lang w:val="uk-UA"/>
        </w:rPr>
      </w:pPr>
      <w:r w:rsidRPr="00934652">
        <w:rPr>
          <w:rFonts w:ascii="Times New Roman" w:hAnsi="Times New Roman" w:cs="Times New Roman"/>
          <w:lang w:val="uk-UA"/>
        </w:rPr>
        <w:t>Рис. 1</w:t>
      </w:r>
      <w:r w:rsidR="00536389" w:rsidRPr="00934652">
        <w:rPr>
          <w:rFonts w:ascii="Times New Roman" w:hAnsi="Times New Roman" w:cs="Times New Roman"/>
        </w:rPr>
        <w:t>.</w:t>
      </w:r>
      <w:r w:rsidRPr="00934652">
        <w:rPr>
          <w:rFonts w:ascii="Times New Roman" w:hAnsi="Times New Roman" w:cs="Times New Roman"/>
          <w:lang w:val="uk-UA"/>
        </w:rPr>
        <w:t xml:space="preserve"> Схе</w:t>
      </w:r>
      <w:r w:rsidR="006E1002" w:rsidRPr="00934652">
        <w:rPr>
          <w:rFonts w:ascii="Times New Roman" w:hAnsi="Times New Roman" w:cs="Times New Roman"/>
          <w:lang w:val="uk-UA"/>
        </w:rPr>
        <w:t xml:space="preserve">ма багатофункціональних панелей </w:t>
      </w:r>
      <w:r w:rsidRPr="00934652">
        <w:rPr>
          <w:rFonts w:ascii="Times New Roman" w:hAnsi="Times New Roman" w:cs="Times New Roman"/>
          <w:lang w:val="uk-UA"/>
        </w:rPr>
        <w:t>дорожнього покриття</w:t>
      </w:r>
      <w:r w:rsidR="00BC4542" w:rsidRPr="00934652">
        <w:rPr>
          <w:rFonts w:ascii="Times New Roman" w:hAnsi="Times New Roman" w:cs="Times New Roman"/>
          <w:lang w:val="uk-UA"/>
        </w:rPr>
        <w:t xml:space="preserve"> </w:t>
      </w:r>
      <w:r w:rsidR="00006D39" w:rsidRPr="00934652">
        <w:rPr>
          <w:rFonts w:ascii="Times New Roman" w:hAnsi="Times New Roman" w:cs="Times New Roman"/>
          <w:lang w:val="uk-UA"/>
        </w:rPr>
        <w:t>при їх встановлені на проїзн</w:t>
      </w:r>
      <w:r w:rsidR="00BC4728" w:rsidRPr="00934652">
        <w:rPr>
          <w:rFonts w:ascii="Times New Roman" w:hAnsi="Times New Roman" w:cs="Times New Roman"/>
          <w:lang w:val="uk-UA"/>
        </w:rPr>
        <w:t>ій</w:t>
      </w:r>
      <w:r w:rsidR="00006D39" w:rsidRPr="00934652">
        <w:rPr>
          <w:rFonts w:ascii="Times New Roman" w:hAnsi="Times New Roman" w:cs="Times New Roman"/>
          <w:lang w:val="uk-UA"/>
        </w:rPr>
        <w:t xml:space="preserve"> частини дороги</w:t>
      </w:r>
    </w:p>
    <w:p w:rsidR="006E1002" w:rsidRPr="00934652" w:rsidRDefault="006E1002" w:rsidP="005929A1">
      <w:pPr>
        <w:spacing w:after="0" w:line="240" w:lineRule="auto"/>
        <w:jc w:val="center"/>
        <w:rPr>
          <w:rFonts w:ascii="Times New Roman" w:hAnsi="Times New Roman" w:cs="Times New Roman"/>
          <w:lang w:val="uk-UA"/>
        </w:rPr>
      </w:pPr>
    </w:p>
    <w:p w:rsidR="00237500" w:rsidRPr="00934652" w:rsidRDefault="00237500" w:rsidP="005929A1">
      <w:pPr>
        <w:spacing w:after="0" w:line="240" w:lineRule="auto"/>
        <w:ind w:firstLine="284"/>
        <w:jc w:val="both"/>
        <w:rPr>
          <w:rFonts w:ascii="Times New Roman" w:hAnsi="Times New Roman" w:cs="Times New Roman"/>
          <w:lang w:val="uk-UA"/>
        </w:rPr>
      </w:pPr>
      <w:r w:rsidRPr="00934652">
        <w:rPr>
          <w:rFonts w:ascii="Times New Roman" w:hAnsi="Times New Roman" w:cs="Times New Roman"/>
          <w:lang w:val="uk-UA"/>
        </w:rPr>
        <w:t xml:space="preserve">Надлишок енергії </w:t>
      </w:r>
      <w:r w:rsidR="00B740B3" w:rsidRPr="00934652">
        <w:rPr>
          <w:rFonts w:ascii="Times New Roman" w:hAnsi="Times New Roman" w:cs="Times New Roman"/>
          <w:lang w:val="uk-UA"/>
        </w:rPr>
        <w:t xml:space="preserve">може передаватися </w:t>
      </w:r>
      <w:r w:rsidRPr="00934652">
        <w:rPr>
          <w:rFonts w:ascii="Times New Roman" w:hAnsi="Times New Roman" w:cs="Times New Roman"/>
          <w:lang w:val="uk-UA"/>
        </w:rPr>
        <w:t>інши</w:t>
      </w:r>
      <w:r w:rsidR="00B740B3" w:rsidRPr="00934652">
        <w:rPr>
          <w:rFonts w:ascii="Times New Roman" w:hAnsi="Times New Roman" w:cs="Times New Roman"/>
          <w:lang w:val="uk-UA"/>
        </w:rPr>
        <w:t>м</w:t>
      </w:r>
      <w:r w:rsidRPr="00934652">
        <w:rPr>
          <w:rFonts w:ascii="Times New Roman" w:hAnsi="Times New Roman" w:cs="Times New Roman"/>
          <w:lang w:val="uk-UA"/>
        </w:rPr>
        <w:t xml:space="preserve"> споживач</w:t>
      </w:r>
      <w:r w:rsidR="00B740B3" w:rsidRPr="00934652">
        <w:rPr>
          <w:rFonts w:ascii="Times New Roman" w:hAnsi="Times New Roman" w:cs="Times New Roman"/>
          <w:lang w:val="uk-UA"/>
        </w:rPr>
        <w:t>ам</w:t>
      </w:r>
      <w:r w:rsidRPr="00934652">
        <w:rPr>
          <w:rFonts w:ascii="Times New Roman" w:hAnsi="Times New Roman" w:cs="Times New Roman"/>
          <w:lang w:val="uk-UA"/>
        </w:rPr>
        <w:t xml:space="preserve"> електроенергії</w:t>
      </w:r>
      <w:r w:rsidR="00B740B3" w:rsidRPr="00934652">
        <w:rPr>
          <w:rFonts w:ascii="Times New Roman" w:hAnsi="Times New Roman" w:cs="Times New Roman"/>
          <w:lang w:val="uk-UA"/>
        </w:rPr>
        <w:t xml:space="preserve">, наприклад, </w:t>
      </w:r>
      <w:r w:rsidRPr="00934652">
        <w:rPr>
          <w:rFonts w:ascii="Times New Roman" w:hAnsi="Times New Roman" w:cs="Times New Roman"/>
          <w:lang w:val="uk-UA"/>
        </w:rPr>
        <w:t>прилегл</w:t>
      </w:r>
      <w:r w:rsidR="00B740B3" w:rsidRPr="00934652">
        <w:rPr>
          <w:rFonts w:ascii="Times New Roman" w:hAnsi="Times New Roman" w:cs="Times New Roman"/>
          <w:lang w:val="uk-UA"/>
        </w:rPr>
        <w:t>им</w:t>
      </w:r>
      <w:r w:rsidRPr="00934652">
        <w:rPr>
          <w:rFonts w:ascii="Times New Roman" w:hAnsi="Times New Roman" w:cs="Times New Roman"/>
          <w:lang w:val="uk-UA"/>
        </w:rPr>
        <w:t xml:space="preserve"> до дороги споруд</w:t>
      </w:r>
      <w:r w:rsidR="00B740B3" w:rsidRPr="00934652">
        <w:rPr>
          <w:rFonts w:ascii="Times New Roman" w:hAnsi="Times New Roman" w:cs="Times New Roman"/>
          <w:lang w:val="uk-UA"/>
        </w:rPr>
        <w:t>ам</w:t>
      </w:r>
      <w:r w:rsidRPr="00934652">
        <w:rPr>
          <w:rFonts w:ascii="Times New Roman" w:hAnsi="Times New Roman" w:cs="Times New Roman"/>
          <w:lang w:val="uk-UA"/>
        </w:rPr>
        <w:t>, будинк</w:t>
      </w:r>
      <w:r w:rsidR="00B740B3" w:rsidRPr="00934652">
        <w:rPr>
          <w:rFonts w:ascii="Times New Roman" w:hAnsi="Times New Roman" w:cs="Times New Roman"/>
          <w:lang w:val="uk-UA"/>
        </w:rPr>
        <w:t>ам</w:t>
      </w:r>
      <w:r w:rsidRPr="00934652">
        <w:rPr>
          <w:rFonts w:ascii="Times New Roman" w:hAnsi="Times New Roman" w:cs="Times New Roman"/>
          <w:lang w:val="uk-UA"/>
        </w:rPr>
        <w:t>, підприємства</w:t>
      </w:r>
      <w:r w:rsidR="00B740B3" w:rsidRPr="00934652">
        <w:rPr>
          <w:rFonts w:ascii="Times New Roman" w:hAnsi="Times New Roman" w:cs="Times New Roman"/>
          <w:lang w:val="uk-UA"/>
        </w:rPr>
        <w:t>м</w:t>
      </w:r>
      <w:r w:rsidRPr="00934652">
        <w:rPr>
          <w:rFonts w:ascii="Times New Roman" w:hAnsi="Times New Roman" w:cs="Times New Roman"/>
          <w:lang w:val="uk-UA"/>
        </w:rPr>
        <w:t>, електрозаправк</w:t>
      </w:r>
      <w:r w:rsidR="00B740B3" w:rsidRPr="00934652">
        <w:rPr>
          <w:rFonts w:ascii="Times New Roman" w:hAnsi="Times New Roman" w:cs="Times New Roman"/>
          <w:lang w:val="uk-UA"/>
        </w:rPr>
        <w:t>ам</w:t>
      </w:r>
      <w:r w:rsidRPr="00934652">
        <w:rPr>
          <w:rFonts w:ascii="Times New Roman" w:hAnsi="Times New Roman" w:cs="Times New Roman"/>
          <w:lang w:val="uk-UA"/>
        </w:rPr>
        <w:t xml:space="preserve"> тощо. </w:t>
      </w:r>
      <w:r w:rsidR="00B740B3" w:rsidRPr="00934652">
        <w:rPr>
          <w:rFonts w:ascii="Times New Roman" w:hAnsi="Times New Roman" w:cs="Times New Roman"/>
          <w:lang w:val="uk-UA"/>
        </w:rPr>
        <w:t>Розроблена</w:t>
      </w:r>
      <w:r w:rsidR="00351927" w:rsidRPr="00934652">
        <w:rPr>
          <w:rFonts w:ascii="Times New Roman" w:hAnsi="Times New Roman" w:cs="Times New Roman"/>
          <w:lang w:val="uk-UA"/>
        </w:rPr>
        <w:t xml:space="preserve"> </w:t>
      </w:r>
      <w:r w:rsidRPr="00934652">
        <w:rPr>
          <w:rFonts w:ascii="Times New Roman" w:hAnsi="Times New Roman" w:cs="Times New Roman"/>
          <w:lang w:val="uk-UA"/>
        </w:rPr>
        <w:t xml:space="preserve">«Розумна дорога» </w:t>
      </w:r>
      <w:r w:rsidR="00750657" w:rsidRPr="00934652">
        <w:rPr>
          <w:rFonts w:ascii="Times New Roman" w:hAnsi="Times New Roman" w:cs="Times New Roman"/>
          <w:lang w:val="uk-UA"/>
        </w:rPr>
        <w:t xml:space="preserve">навіть </w:t>
      </w:r>
      <w:r w:rsidR="00B740B3" w:rsidRPr="00934652">
        <w:rPr>
          <w:rFonts w:ascii="Times New Roman" w:hAnsi="Times New Roman" w:cs="Times New Roman"/>
          <w:lang w:val="uk-UA"/>
        </w:rPr>
        <w:t>може</w:t>
      </w:r>
      <w:r w:rsidRPr="00934652">
        <w:rPr>
          <w:rFonts w:ascii="Times New Roman" w:hAnsi="Times New Roman" w:cs="Times New Roman"/>
          <w:lang w:val="uk-UA"/>
        </w:rPr>
        <w:t xml:space="preserve"> </w:t>
      </w:r>
      <w:r w:rsidR="00B740B3" w:rsidRPr="00934652">
        <w:rPr>
          <w:rFonts w:ascii="Times New Roman" w:hAnsi="Times New Roman" w:cs="Times New Roman"/>
          <w:lang w:val="uk-UA"/>
        </w:rPr>
        <w:t>здійснювати</w:t>
      </w:r>
      <w:r w:rsidRPr="00934652">
        <w:rPr>
          <w:rFonts w:ascii="Times New Roman" w:hAnsi="Times New Roman" w:cs="Times New Roman"/>
          <w:lang w:val="uk-UA"/>
        </w:rPr>
        <w:t xml:space="preserve"> динамічне підсвічування дороги перед автомобілем</w:t>
      </w:r>
      <w:r w:rsidR="00750657" w:rsidRPr="00934652">
        <w:rPr>
          <w:rFonts w:ascii="Times New Roman" w:hAnsi="Times New Roman" w:cs="Times New Roman"/>
          <w:lang w:val="uk-UA"/>
        </w:rPr>
        <w:t>, що їде</w:t>
      </w:r>
      <w:r w:rsidRPr="00934652">
        <w:rPr>
          <w:rFonts w:ascii="Times New Roman" w:hAnsi="Times New Roman" w:cs="Times New Roman"/>
          <w:lang w:val="uk-UA"/>
        </w:rPr>
        <w:t xml:space="preserve">. Це визначається програмним забезпеченням панелі. </w:t>
      </w:r>
    </w:p>
    <w:p w:rsidR="00237500" w:rsidRPr="00934652" w:rsidRDefault="00237500" w:rsidP="005929A1">
      <w:pPr>
        <w:widowControl w:val="0"/>
        <w:spacing w:after="0" w:line="240" w:lineRule="auto"/>
        <w:ind w:firstLine="284"/>
        <w:jc w:val="both"/>
        <w:rPr>
          <w:rFonts w:ascii="Times New Roman" w:hAnsi="Times New Roman" w:cs="Times New Roman"/>
          <w:lang w:val="uk-UA"/>
        </w:rPr>
      </w:pPr>
      <w:r w:rsidRPr="00934652">
        <w:rPr>
          <w:rFonts w:ascii="Times New Roman" w:hAnsi="Times New Roman" w:cs="Times New Roman"/>
          <w:lang w:val="uk-UA"/>
        </w:rPr>
        <w:t>Функціональні можливості запропоновано</w:t>
      </w:r>
      <w:r w:rsidR="00351927" w:rsidRPr="00934652">
        <w:rPr>
          <w:rFonts w:ascii="Times New Roman" w:hAnsi="Times New Roman" w:cs="Times New Roman"/>
          <w:lang w:val="uk-UA"/>
        </w:rPr>
        <w:t>ї</w:t>
      </w:r>
      <w:r w:rsidRPr="00934652">
        <w:rPr>
          <w:rFonts w:ascii="Times New Roman" w:hAnsi="Times New Roman" w:cs="Times New Roman"/>
          <w:lang w:val="uk-UA"/>
        </w:rPr>
        <w:t xml:space="preserve"> </w:t>
      </w:r>
      <w:r w:rsidR="00351927" w:rsidRPr="00934652">
        <w:rPr>
          <w:rFonts w:ascii="Times New Roman" w:hAnsi="Times New Roman" w:cs="Times New Roman"/>
          <w:lang w:val="uk-UA"/>
        </w:rPr>
        <w:t>системи, що складається з багатофункціональних панелей дорожнього покриття (</w:t>
      </w:r>
      <w:r w:rsidR="002665AE" w:rsidRPr="00934652">
        <w:rPr>
          <w:rFonts w:ascii="Times New Roman" w:hAnsi="Times New Roman" w:cs="Times New Roman"/>
          <w:lang w:val="uk-UA"/>
        </w:rPr>
        <w:t>система</w:t>
      </w:r>
      <w:r w:rsidRPr="00934652">
        <w:rPr>
          <w:rFonts w:ascii="Times New Roman" w:hAnsi="Times New Roman" w:cs="Times New Roman"/>
          <w:lang w:val="uk-UA"/>
        </w:rPr>
        <w:t xml:space="preserve"> «Розумна дорога»</w:t>
      </w:r>
      <w:r w:rsidR="00351927" w:rsidRPr="00934652">
        <w:rPr>
          <w:rFonts w:ascii="Times New Roman" w:hAnsi="Times New Roman" w:cs="Times New Roman"/>
          <w:lang w:val="uk-UA"/>
        </w:rPr>
        <w:t>)</w:t>
      </w:r>
      <w:r w:rsidRPr="00934652">
        <w:rPr>
          <w:rFonts w:ascii="Times New Roman" w:hAnsi="Times New Roman" w:cs="Times New Roman"/>
          <w:lang w:val="uk-UA"/>
        </w:rPr>
        <w:t xml:space="preserve"> </w:t>
      </w:r>
      <w:r w:rsidR="00351927" w:rsidRPr="00934652">
        <w:rPr>
          <w:rFonts w:ascii="Times New Roman" w:hAnsi="Times New Roman" w:cs="Times New Roman"/>
          <w:lang w:val="uk-UA"/>
        </w:rPr>
        <w:t>наступні</w:t>
      </w:r>
      <w:r w:rsidR="002665AE" w:rsidRPr="00934652">
        <w:rPr>
          <w:rFonts w:ascii="Times New Roman" w:hAnsi="Times New Roman" w:cs="Times New Roman"/>
          <w:lang w:val="uk-UA"/>
        </w:rPr>
        <w:t xml:space="preserve"> </w:t>
      </w:r>
      <w:r w:rsidR="002665AE" w:rsidRPr="00934652">
        <w:rPr>
          <w:rFonts w:ascii="Times New Roman" w:hAnsi="Times New Roman" w:cs="Times New Roman"/>
        </w:rPr>
        <w:t>[12]</w:t>
      </w:r>
      <w:r w:rsidRPr="00934652">
        <w:rPr>
          <w:rFonts w:ascii="Times New Roman" w:hAnsi="Times New Roman" w:cs="Times New Roman"/>
          <w:lang w:val="uk-UA"/>
        </w:rPr>
        <w:t>:</w:t>
      </w:r>
    </w:p>
    <w:p w:rsidR="00237500" w:rsidRPr="00934652" w:rsidRDefault="00237500" w:rsidP="00814408">
      <w:pPr>
        <w:pStyle w:val="a3"/>
        <w:widowControl w:val="0"/>
        <w:numPr>
          <w:ilvl w:val="0"/>
          <w:numId w:val="9"/>
        </w:numPr>
        <w:tabs>
          <w:tab w:val="left" w:pos="567"/>
        </w:tabs>
        <w:spacing w:after="0" w:line="240" w:lineRule="auto"/>
        <w:ind w:left="0" w:firstLine="284"/>
        <w:jc w:val="both"/>
        <w:rPr>
          <w:rFonts w:ascii="Times New Roman" w:hAnsi="Times New Roman" w:cs="Times New Roman"/>
          <w:lang w:val="uk-UA"/>
        </w:rPr>
      </w:pPr>
      <w:r w:rsidRPr="00934652">
        <w:rPr>
          <w:rFonts w:ascii="Times New Roman" w:hAnsi="Times New Roman" w:cs="Times New Roman"/>
          <w:lang w:val="uk-UA"/>
        </w:rPr>
        <w:t>підсвічування дороги в нічний час (динамічн</w:t>
      </w:r>
      <w:r w:rsidR="00351927" w:rsidRPr="00934652">
        <w:rPr>
          <w:rFonts w:ascii="Times New Roman" w:hAnsi="Times New Roman" w:cs="Times New Roman"/>
          <w:lang w:val="uk-UA"/>
        </w:rPr>
        <w:t>а</w:t>
      </w:r>
      <w:r w:rsidRPr="00934652">
        <w:rPr>
          <w:rFonts w:ascii="Times New Roman" w:hAnsi="Times New Roman" w:cs="Times New Roman"/>
          <w:lang w:val="uk-UA"/>
        </w:rPr>
        <w:t xml:space="preserve"> світлодіодн</w:t>
      </w:r>
      <w:r w:rsidR="00351927" w:rsidRPr="00934652">
        <w:rPr>
          <w:rFonts w:ascii="Times New Roman" w:hAnsi="Times New Roman" w:cs="Times New Roman"/>
          <w:lang w:val="uk-UA"/>
        </w:rPr>
        <w:t>а</w:t>
      </w:r>
      <w:r w:rsidRPr="00934652">
        <w:rPr>
          <w:rFonts w:ascii="Times New Roman" w:hAnsi="Times New Roman" w:cs="Times New Roman"/>
          <w:lang w:val="uk-UA"/>
        </w:rPr>
        <w:t xml:space="preserve"> розмітк</w:t>
      </w:r>
      <w:r w:rsidR="00351927" w:rsidRPr="00934652">
        <w:rPr>
          <w:rFonts w:ascii="Times New Roman" w:hAnsi="Times New Roman" w:cs="Times New Roman"/>
          <w:lang w:val="uk-UA"/>
        </w:rPr>
        <w:t>а</w:t>
      </w:r>
      <w:r w:rsidRPr="00934652">
        <w:rPr>
          <w:rFonts w:ascii="Times New Roman" w:hAnsi="Times New Roman" w:cs="Times New Roman"/>
          <w:lang w:val="uk-UA"/>
        </w:rPr>
        <w:t xml:space="preserve"> і попереджувальні знаки);</w:t>
      </w:r>
    </w:p>
    <w:p w:rsidR="00237500" w:rsidRPr="00934652" w:rsidRDefault="00237500" w:rsidP="00814408">
      <w:pPr>
        <w:pStyle w:val="a3"/>
        <w:widowControl w:val="0"/>
        <w:numPr>
          <w:ilvl w:val="0"/>
          <w:numId w:val="9"/>
        </w:numPr>
        <w:tabs>
          <w:tab w:val="left" w:pos="567"/>
        </w:tabs>
        <w:spacing w:after="0" w:line="240" w:lineRule="auto"/>
        <w:ind w:left="0" w:firstLine="284"/>
        <w:jc w:val="both"/>
        <w:rPr>
          <w:rFonts w:ascii="Times New Roman" w:hAnsi="Times New Roman" w:cs="Times New Roman"/>
          <w:lang w:val="uk-UA"/>
        </w:rPr>
      </w:pPr>
      <w:r w:rsidRPr="00934652">
        <w:rPr>
          <w:rFonts w:ascii="Times New Roman" w:hAnsi="Times New Roman" w:cs="Times New Roman"/>
          <w:lang w:val="uk-UA"/>
        </w:rPr>
        <w:t xml:space="preserve">підігрів </w:t>
      </w:r>
      <w:r w:rsidR="001113A0" w:rsidRPr="00934652">
        <w:rPr>
          <w:rFonts w:ascii="Times New Roman" w:hAnsi="Times New Roman" w:cs="Times New Roman"/>
          <w:lang w:val="uk-UA"/>
        </w:rPr>
        <w:t>і просушування панелей;</w:t>
      </w:r>
    </w:p>
    <w:p w:rsidR="00237500" w:rsidRPr="00934652" w:rsidRDefault="00237500" w:rsidP="00814408">
      <w:pPr>
        <w:pStyle w:val="a3"/>
        <w:widowControl w:val="0"/>
        <w:numPr>
          <w:ilvl w:val="0"/>
          <w:numId w:val="9"/>
        </w:numPr>
        <w:tabs>
          <w:tab w:val="left" w:pos="567"/>
        </w:tabs>
        <w:spacing w:after="0" w:line="240" w:lineRule="auto"/>
        <w:ind w:left="0" w:firstLine="284"/>
        <w:jc w:val="both"/>
        <w:rPr>
          <w:rFonts w:ascii="Times New Roman" w:hAnsi="Times New Roman" w:cs="Times New Roman"/>
          <w:lang w:val="uk-UA"/>
        </w:rPr>
      </w:pPr>
      <w:r w:rsidRPr="00934652">
        <w:rPr>
          <w:rFonts w:ascii="Times New Roman" w:hAnsi="Times New Roman" w:cs="Times New Roman"/>
          <w:lang w:val="uk-UA"/>
        </w:rPr>
        <w:t>система</w:t>
      </w:r>
      <w:r w:rsidR="001113A0" w:rsidRPr="00934652">
        <w:rPr>
          <w:rFonts w:ascii="Times New Roman" w:hAnsi="Times New Roman" w:cs="Times New Roman"/>
          <w:lang w:val="uk-UA"/>
        </w:rPr>
        <w:t xml:space="preserve"> оповіщення оператора</w:t>
      </w:r>
      <w:r w:rsidRPr="00934652">
        <w:rPr>
          <w:rFonts w:ascii="Times New Roman" w:hAnsi="Times New Roman" w:cs="Times New Roman"/>
          <w:lang w:val="uk-UA"/>
        </w:rPr>
        <w:t xml:space="preserve">, </w:t>
      </w:r>
      <w:r w:rsidR="001113A0" w:rsidRPr="00934652">
        <w:rPr>
          <w:rFonts w:ascii="Times New Roman" w:hAnsi="Times New Roman" w:cs="Times New Roman"/>
          <w:lang w:val="uk-UA"/>
        </w:rPr>
        <w:t>що</w:t>
      </w:r>
      <w:r w:rsidRPr="00934652">
        <w:rPr>
          <w:rFonts w:ascii="Times New Roman" w:hAnsi="Times New Roman" w:cs="Times New Roman"/>
          <w:lang w:val="uk-UA"/>
        </w:rPr>
        <w:t xml:space="preserve"> </w:t>
      </w:r>
      <w:r w:rsidR="001113A0" w:rsidRPr="00934652">
        <w:rPr>
          <w:rFonts w:ascii="Times New Roman" w:hAnsi="Times New Roman" w:cs="Times New Roman"/>
          <w:lang w:val="uk-UA"/>
        </w:rPr>
        <w:t>інформує</w:t>
      </w:r>
      <w:r w:rsidRPr="00934652">
        <w:rPr>
          <w:rFonts w:ascii="Times New Roman" w:hAnsi="Times New Roman" w:cs="Times New Roman"/>
          <w:lang w:val="uk-UA"/>
        </w:rPr>
        <w:t xml:space="preserve"> про </w:t>
      </w:r>
      <w:r w:rsidR="001113A0" w:rsidRPr="00934652">
        <w:rPr>
          <w:rFonts w:ascii="Times New Roman" w:hAnsi="Times New Roman" w:cs="Times New Roman"/>
          <w:lang w:val="uk-UA"/>
        </w:rPr>
        <w:t>несправності</w:t>
      </w:r>
      <w:r w:rsidRPr="00934652">
        <w:rPr>
          <w:rFonts w:ascii="Times New Roman" w:hAnsi="Times New Roman" w:cs="Times New Roman"/>
          <w:lang w:val="uk-UA"/>
        </w:rPr>
        <w:t xml:space="preserve"> панелі;</w:t>
      </w:r>
    </w:p>
    <w:p w:rsidR="00237500" w:rsidRPr="00934652" w:rsidRDefault="00237500" w:rsidP="00814408">
      <w:pPr>
        <w:pStyle w:val="a3"/>
        <w:numPr>
          <w:ilvl w:val="0"/>
          <w:numId w:val="9"/>
        </w:numPr>
        <w:tabs>
          <w:tab w:val="left" w:pos="567"/>
        </w:tabs>
        <w:spacing w:after="0" w:line="240" w:lineRule="auto"/>
        <w:ind w:left="0" w:firstLine="284"/>
        <w:jc w:val="both"/>
        <w:rPr>
          <w:rFonts w:ascii="Times New Roman" w:hAnsi="Times New Roman" w:cs="Times New Roman"/>
          <w:lang w:val="uk-UA"/>
        </w:rPr>
      </w:pPr>
      <w:r w:rsidRPr="00934652">
        <w:rPr>
          <w:rFonts w:ascii="Times New Roman" w:hAnsi="Times New Roman" w:cs="Times New Roman"/>
          <w:lang w:val="uk-UA"/>
        </w:rPr>
        <w:t>визначення ваги навантаження на панель</w:t>
      </w:r>
      <w:r w:rsidR="001113A0" w:rsidRPr="00934652">
        <w:rPr>
          <w:rFonts w:ascii="Times New Roman" w:hAnsi="Times New Roman" w:cs="Times New Roman"/>
          <w:lang w:val="uk-UA"/>
        </w:rPr>
        <w:t xml:space="preserve"> і </w:t>
      </w:r>
      <w:r w:rsidRPr="00934652">
        <w:rPr>
          <w:rFonts w:ascii="Times New Roman" w:hAnsi="Times New Roman" w:cs="Times New Roman"/>
          <w:lang w:val="uk-UA"/>
        </w:rPr>
        <w:t xml:space="preserve">швидкості </w:t>
      </w:r>
      <w:r w:rsidR="001113A0" w:rsidRPr="00934652">
        <w:rPr>
          <w:rFonts w:ascii="Times New Roman" w:hAnsi="Times New Roman" w:cs="Times New Roman"/>
          <w:lang w:val="uk-UA"/>
        </w:rPr>
        <w:t>руху</w:t>
      </w:r>
      <w:r w:rsidRPr="00934652">
        <w:rPr>
          <w:rFonts w:ascii="Times New Roman" w:hAnsi="Times New Roman" w:cs="Times New Roman"/>
          <w:lang w:val="uk-UA"/>
        </w:rPr>
        <w:t xml:space="preserve"> </w:t>
      </w:r>
      <w:r w:rsidR="001113A0" w:rsidRPr="00934652">
        <w:rPr>
          <w:rFonts w:ascii="Times New Roman" w:hAnsi="Times New Roman" w:cs="Times New Roman"/>
          <w:lang w:val="uk-UA"/>
        </w:rPr>
        <w:t>автотранспорту</w:t>
      </w:r>
      <w:r w:rsidRPr="00934652">
        <w:rPr>
          <w:rFonts w:ascii="Times New Roman" w:hAnsi="Times New Roman" w:cs="Times New Roman"/>
          <w:lang w:val="uk-UA"/>
        </w:rPr>
        <w:t>;</w:t>
      </w:r>
    </w:p>
    <w:p w:rsidR="00237500" w:rsidRPr="00934652" w:rsidRDefault="00237500" w:rsidP="00814408">
      <w:pPr>
        <w:pStyle w:val="a3"/>
        <w:numPr>
          <w:ilvl w:val="0"/>
          <w:numId w:val="9"/>
        </w:numPr>
        <w:tabs>
          <w:tab w:val="left" w:pos="567"/>
        </w:tabs>
        <w:spacing w:after="0" w:line="240" w:lineRule="auto"/>
        <w:ind w:left="0" w:firstLine="284"/>
        <w:jc w:val="both"/>
        <w:rPr>
          <w:rFonts w:ascii="Times New Roman" w:hAnsi="Times New Roman" w:cs="Times New Roman"/>
          <w:lang w:val="uk-UA"/>
        </w:rPr>
      </w:pPr>
      <w:r w:rsidRPr="00934652">
        <w:rPr>
          <w:rFonts w:ascii="Times New Roman" w:hAnsi="Times New Roman" w:cs="Times New Roman"/>
          <w:lang w:val="uk-UA"/>
        </w:rPr>
        <w:t>зарядка електромобілів від сонячних панелей;</w:t>
      </w:r>
    </w:p>
    <w:p w:rsidR="00237500" w:rsidRPr="00934652" w:rsidRDefault="001113A0" w:rsidP="00814408">
      <w:pPr>
        <w:pStyle w:val="a3"/>
        <w:numPr>
          <w:ilvl w:val="0"/>
          <w:numId w:val="9"/>
        </w:numPr>
        <w:tabs>
          <w:tab w:val="left" w:pos="567"/>
        </w:tabs>
        <w:spacing w:after="0" w:line="240" w:lineRule="auto"/>
        <w:ind w:left="0" w:firstLine="284"/>
        <w:jc w:val="both"/>
        <w:rPr>
          <w:rFonts w:ascii="Times New Roman" w:hAnsi="Times New Roman" w:cs="Times New Roman"/>
          <w:lang w:val="uk-UA"/>
        </w:rPr>
      </w:pPr>
      <w:r w:rsidRPr="00934652">
        <w:rPr>
          <w:rFonts w:ascii="Times New Roman" w:hAnsi="Times New Roman" w:cs="Times New Roman"/>
          <w:lang w:val="uk-UA"/>
        </w:rPr>
        <w:t>генерація електрики</w:t>
      </w:r>
      <w:r w:rsidR="00237500" w:rsidRPr="00934652">
        <w:rPr>
          <w:rFonts w:ascii="Times New Roman" w:hAnsi="Times New Roman" w:cs="Times New Roman"/>
          <w:lang w:val="uk-UA"/>
        </w:rPr>
        <w:t>;</w:t>
      </w:r>
    </w:p>
    <w:p w:rsidR="00237500" w:rsidRPr="00934652" w:rsidRDefault="001113A0" w:rsidP="00814408">
      <w:pPr>
        <w:pStyle w:val="a3"/>
        <w:numPr>
          <w:ilvl w:val="0"/>
          <w:numId w:val="9"/>
        </w:numPr>
        <w:tabs>
          <w:tab w:val="left" w:pos="567"/>
        </w:tabs>
        <w:spacing w:after="0" w:line="240" w:lineRule="auto"/>
        <w:ind w:left="0" w:firstLine="284"/>
        <w:jc w:val="both"/>
        <w:rPr>
          <w:rFonts w:ascii="Times New Roman" w:hAnsi="Times New Roman" w:cs="Times New Roman"/>
          <w:lang w:val="uk-UA"/>
        </w:rPr>
      </w:pPr>
      <w:r w:rsidRPr="00934652">
        <w:rPr>
          <w:rFonts w:ascii="Times New Roman" w:hAnsi="Times New Roman" w:cs="Times New Roman"/>
          <w:lang w:val="uk-UA"/>
        </w:rPr>
        <w:t>освітлення</w:t>
      </w:r>
      <w:r w:rsidR="00237500" w:rsidRPr="00934652">
        <w:rPr>
          <w:rFonts w:ascii="Times New Roman" w:hAnsi="Times New Roman" w:cs="Times New Roman"/>
          <w:lang w:val="uk-UA"/>
        </w:rPr>
        <w:t xml:space="preserve"> визначеної </w:t>
      </w:r>
      <w:r w:rsidRPr="00934652">
        <w:rPr>
          <w:rFonts w:ascii="Times New Roman" w:hAnsi="Times New Roman" w:cs="Times New Roman"/>
          <w:lang w:val="uk-UA"/>
        </w:rPr>
        <w:t xml:space="preserve">ділянки проїзної </w:t>
      </w:r>
      <w:r w:rsidR="00237500" w:rsidRPr="00934652">
        <w:rPr>
          <w:rFonts w:ascii="Times New Roman" w:hAnsi="Times New Roman" w:cs="Times New Roman"/>
          <w:lang w:val="uk-UA"/>
        </w:rPr>
        <w:t>частини;</w:t>
      </w:r>
    </w:p>
    <w:p w:rsidR="00237500" w:rsidRPr="00934652" w:rsidRDefault="00237500" w:rsidP="00814408">
      <w:pPr>
        <w:pStyle w:val="a3"/>
        <w:numPr>
          <w:ilvl w:val="0"/>
          <w:numId w:val="9"/>
        </w:numPr>
        <w:tabs>
          <w:tab w:val="left" w:pos="567"/>
        </w:tabs>
        <w:spacing w:after="0" w:line="240" w:lineRule="auto"/>
        <w:ind w:left="0" w:firstLine="284"/>
        <w:jc w:val="both"/>
        <w:rPr>
          <w:rFonts w:ascii="Times New Roman" w:hAnsi="Times New Roman" w:cs="Times New Roman"/>
          <w:lang w:val="uk-UA"/>
        </w:rPr>
      </w:pPr>
      <w:r w:rsidRPr="00934652">
        <w:rPr>
          <w:rFonts w:ascii="Times New Roman" w:hAnsi="Times New Roman" w:cs="Times New Roman"/>
          <w:lang w:val="uk-UA"/>
        </w:rPr>
        <w:t xml:space="preserve">динамічне підсвічування дороги перед </w:t>
      </w:r>
      <w:r w:rsidR="001113A0" w:rsidRPr="00934652">
        <w:rPr>
          <w:rFonts w:ascii="Times New Roman" w:hAnsi="Times New Roman" w:cs="Times New Roman"/>
          <w:lang w:val="uk-UA"/>
        </w:rPr>
        <w:t>автотранспортним засобом</w:t>
      </w:r>
      <w:r w:rsidRPr="00934652">
        <w:rPr>
          <w:rFonts w:ascii="Times New Roman" w:hAnsi="Times New Roman" w:cs="Times New Roman"/>
          <w:lang w:val="uk-UA"/>
        </w:rPr>
        <w:t xml:space="preserve">; </w:t>
      </w:r>
    </w:p>
    <w:p w:rsidR="00006D39" w:rsidRPr="00934652" w:rsidRDefault="00237500" w:rsidP="00814408">
      <w:pPr>
        <w:pStyle w:val="a3"/>
        <w:numPr>
          <w:ilvl w:val="0"/>
          <w:numId w:val="9"/>
        </w:numPr>
        <w:tabs>
          <w:tab w:val="left" w:pos="567"/>
        </w:tabs>
        <w:spacing w:after="0" w:line="240" w:lineRule="auto"/>
        <w:ind w:left="0" w:firstLine="284"/>
        <w:jc w:val="both"/>
        <w:rPr>
          <w:rFonts w:ascii="Times New Roman" w:hAnsi="Times New Roman" w:cs="Times New Roman"/>
          <w:lang w:val="uk-UA"/>
        </w:rPr>
      </w:pPr>
      <w:r w:rsidRPr="00934652">
        <w:rPr>
          <w:rFonts w:ascii="Times New Roman" w:hAnsi="Times New Roman" w:cs="Times New Roman"/>
          <w:lang w:val="uk-UA"/>
        </w:rPr>
        <w:t xml:space="preserve">попередження про </w:t>
      </w:r>
      <w:r w:rsidR="001113A0" w:rsidRPr="00934652">
        <w:rPr>
          <w:rFonts w:ascii="Times New Roman" w:hAnsi="Times New Roman" w:cs="Times New Roman"/>
          <w:lang w:val="uk-UA"/>
        </w:rPr>
        <w:t>небезпеку</w:t>
      </w:r>
      <w:r w:rsidR="00223A6F" w:rsidRPr="00934652">
        <w:rPr>
          <w:rFonts w:ascii="Times New Roman" w:hAnsi="Times New Roman" w:cs="Times New Roman"/>
          <w:lang w:val="uk-UA"/>
        </w:rPr>
        <w:t xml:space="preserve"> та</w:t>
      </w:r>
      <w:r w:rsidR="001113A0" w:rsidRPr="00934652">
        <w:rPr>
          <w:rFonts w:ascii="Times New Roman" w:hAnsi="Times New Roman" w:cs="Times New Roman"/>
          <w:lang w:val="uk-UA"/>
        </w:rPr>
        <w:t xml:space="preserve"> </w:t>
      </w:r>
      <w:r w:rsidRPr="00934652">
        <w:rPr>
          <w:rFonts w:ascii="Times New Roman" w:hAnsi="Times New Roman" w:cs="Times New Roman"/>
          <w:lang w:val="uk-UA"/>
        </w:rPr>
        <w:t xml:space="preserve">необхідність знизити швидкість </w:t>
      </w:r>
      <w:r w:rsidR="001113A0" w:rsidRPr="00934652">
        <w:rPr>
          <w:rFonts w:ascii="Times New Roman" w:hAnsi="Times New Roman" w:cs="Times New Roman"/>
          <w:lang w:val="uk-UA"/>
        </w:rPr>
        <w:t>при</w:t>
      </w:r>
      <w:r w:rsidRPr="00934652">
        <w:rPr>
          <w:rFonts w:ascii="Times New Roman" w:hAnsi="Times New Roman" w:cs="Times New Roman"/>
          <w:lang w:val="uk-UA"/>
        </w:rPr>
        <w:t xml:space="preserve"> появ</w:t>
      </w:r>
      <w:r w:rsidR="001113A0" w:rsidRPr="00934652">
        <w:rPr>
          <w:rFonts w:ascii="Times New Roman" w:hAnsi="Times New Roman" w:cs="Times New Roman"/>
          <w:lang w:val="uk-UA"/>
        </w:rPr>
        <w:t>і</w:t>
      </w:r>
      <w:r w:rsidRPr="00934652">
        <w:rPr>
          <w:rFonts w:ascii="Times New Roman" w:hAnsi="Times New Roman" w:cs="Times New Roman"/>
          <w:lang w:val="uk-UA"/>
        </w:rPr>
        <w:t xml:space="preserve"> перешкоди на дорозі.</w:t>
      </w:r>
    </w:p>
    <w:p w:rsidR="00006D39" w:rsidRPr="00934652" w:rsidRDefault="00351927" w:rsidP="0062375F">
      <w:pPr>
        <w:spacing w:after="0" w:line="240" w:lineRule="auto"/>
        <w:ind w:firstLine="284"/>
        <w:jc w:val="both"/>
        <w:rPr>
          <w:rFonts w:ascii="Times New Roman" w:hAnsi="Times New Roman" w:cs="Times New Roman"/>
          <w:lang w:val="uk-UA"/>
        </w:rPr>
      </w:pPr>
      <w:r w:rsidRPr="00934652">
        <w:rPr>
          <w:rFonts w:ascii="Times New Roman" w:hAnsi="Times New Roman" w:cs="Times New Roman"/>
          <w:lang w:val="uk-UA"/>
        </w:rPr>
        <w:t xml:space="preserve">Отже, особливістю </w:t>
      </w:r>
      <w:r w:rsidR="0068234E" w:rsidRPr="00934652">
        <w:rPr>
          <w:rFonts w:ascii="Times New Roman" w:hAnsi="Times New Roman" w:cs="Times New Roman"/>
          <w:lang w:val="uk-UA"/>
        </w:rPr>
        <w:t>запропоновано</w:t>
      </w:r>
      <w:r w:rsidR="00E33203" w:rsidRPr="00934652">
        <w:rPr>
          <w:rFonts w:ascii="Times New Roman" w:hAnsi="Times New Roman" w:cs="Times New Roman"/>
          <w:lang w:val="uk-UA"/>
        </w:rPr>
        <w:t>го</w:t>
      </w:r>
      <w:r w:rsidR="0068234E" w:rsidRPr="00934652">
        <w:rPr>
          <w:rFonts w:ascii="Times New Roman" w:hAnsi="Times New Roman" w:cs="Times New Roman"/>
          <w:lang w:val="uk-UA"/>
        </w:rPr>
        <w:t xml:space="preserve"> способу виконання дорожньої розмітки та авто</w:t>
      </w:r>
      <w:r w:rsidR="0068234E" w:rsidRPr="00934652">
        <w:rPr>
          <w:rFonts w:ascii="Times New Roman" w:hAnsi="Times New Roman" w:cs="Times New Roman"/>
          <w:lang w:val="uk-UA"/>
        </w:rPr>
        <w:lastRenderedPageBreak/>
        <w:t xml:space="preserve">матичного керування рухом </w:t>
      </w:r>
      <w:r w:rsidR="00006D39" w:rsidRPr="00934652">
        <w:rPr>
          <w:rFonts w:ascii="Times New Roman" w:hAnsi="Times New Roman" w:cs="Times New Roman"/>
          <w:lang w:val="uk-UA"/>
        </w:rPr>
        <w:t>авто</w:t>
      </w:r>
      <w:r w:rsidR="0068234E" w:rsidRPr="00934652">
        <w:rPr>
          <w:rFonts w:ascii="Times New Roman" w:hAnsi="Times New Roman" w:cs="Times New Roman"/>
          <w:lang w:val="uk-UA"/>
        </w:rPr>
        <w:t>транспортних</w:t>
      </w:r>
      <w:r w:rsidR="00006D39" w:rsidRPr="00934652">
        <w:rPr>
          <w:rFonts w:ascii="Times New Roman" w:hAnsi="Times New Roman" w:cs="Times New Roman"/>
          <w:lang w:val="uk-UA"/>
        </w:rPr>
        <w:t xml:space="preserve"> засобів є те, що його застосу</w:t>
      </w:r>
      <w:r w:rsidR="0068234E" w:rsidRPr="00934652">
        <w:rPr>
          <w:rFonts w:ascii="Times New Roman" w:hAnsi="Times New Roman" w:cs="Times New Roman"/>
          <w:lang w:val="uk-UA"/>
        </w:rPr>
        <w:t>вання передбачає виконання дорожнього покриття з багатофункціональних панелей, об’єднані в єдину систему</w:t>
      </w:r>
      <w:r w:rsidR="00E33203" w:rsidRPr="00934652">
        <w:rPr>
          <w:rFonts w:ascii="Times New Roman" w:hAnsi="Times New Roman" w:cs="Times New Roman"/>
          <w:lang w:val="uk-UA"/>
        </w:rPr>
        <w:t>,</w:t>
      </w:r>
      <w:r w:rsidR="0068234E" w:rsidRPr="00934652">
        <w:rPr>
          <w:rFonts w:ascii="Times New Roman" w:hAnsi="Times New Roman" w:cs="Times New Roman"/>
          <w:lang w:val="uk-UA"/>
        </w:rPr>
        <w:t xml:space="preserve"> робота як</w:t>
      </w:r>
      <w:r w:rsidR="00E33203" w:rsidRPr="00934652">
        <w:rPr>
          <w:rFonts w:ascii="Times New Roman" w:hAnsi="Times New Roman" w:cs="Times New Roman"/>
          <w:lang w:val="uk-UA"/>
        </w:rPr>
        <w:t>ої</w:t>
      </w:r>
      <w:r w:rsidR="0068234E" w:rsidRPr="00934652">
        <w:rPr>
          <w:rFonts w:ascii="Times New Roman" w:hAnsi="Times New Roman" w:cs="Times New Roman"/>
          <w:lang w:val="uk-UA"/>
        </w:rPr>
        <w:t xml:space="preserve"> визначається заданою програмою керування. </w:t>
      </w:r>
      <w:r w:rsidR="00E33203" w:rsidRPr="00934652">
        <w:rPr>
          <w:rFonts w:ascii="Times New Roman" w:hAnsi="Times New Roman" w:cs="Times New Roman"/>
          <w:lang w:val="uk-UA"/>
        </w:rPr>
        <w:t>При цьому д</w:t>
      </w:r>
      <w:r w:rsidR="0068234E" w:rsidRPr="00934652">
        <w:rPr>
          <w:rFonts w:ascii="Times New Roman" w:hAnsi="Times New Roman" w:cs="Times New Roman"/>
          <w:lang w:val="uk-UA"/>
        </w:rPr>
        <w:t xml:space="preserve">орожня розмітка виконується з світлодіодів різного кольору у відповідності з заданою програмою керування рухом </w:t>
      </w:r>
      <w:r w:rsidR="00006D39" w:rsidRPr="00934652">
        <w:rPr>
          <w:rFonts w:ascii="Times New Roman" w:hAnsi="Times New Roman" w:cs="Times New Roman"/>
          <w:lang w:val="uk-UA"/>
        </w:rPr>
        <w:t>авто</w:t>
      </w:r>
      <w:r w:rsidR="0068234E" w:rsidRPr="00934652">
        <w:rPr>
          <w:rFonts w:ascii="Times New Roman" w:hAnsi="Times New Roman" w:cs="Times New Roman"/>
          <w:lang w:val="uk-UA"/>
        </w:rPr>
        <w:t xml:space="preserve">транспортних засобів. </w:t>
      </w:r>
      <w:r w:rsidR="00006D39" w:rsidRPr="00934652">
        <w:rPr>
          <w:rFonts w:ascii="Times New Roman" w:hAnsi="Times New Roman" w:cs="Times New Roman"/>
          <w:lang w:val="uk-UA"/>
        </w:rPr>
        <w:t>Наприклад, як це показано на рис</w:t>
      </w:r>
      <w:r w:rsidR="00B740B3" w:rsidRPr="00934652">
        <w:rPr>
          <w:rFonts w:ascii="Times New Roman" w:hAnsi="Times New Roman" w:cs="Times New Roman"/>
          <w:lang w:val="uk-UA"/>
        </w:rPr>
        <w:t>унку</w:t>
      </w:r>
      <w:r w:rsidR="00006D39" w:rsidRPr="00934652">
        <w:rPr>
          <w:rFonts w:ascii="Times New Roman" w:hAnsi="Times New Roman" w:cs="Times New Roman"/>
          <w:lang w:val="uk-UA"/>
        </w:rPr>
        <w:t xml:space="preserve"> 2</w:t>
      </w:r>
      <w:r w:rsidR="0003063F" w:rsidRPr="00934652">
        <w:rPr>
          <w:rFonts w:ascii="Times New Roman" w:hAnsi="Times New Roman" w:cs="Times New Roman"/>
          <w:lang w:val="uk-UA"/>
        </w:rPr>
        <w:t xml:space="preserve"> [</w:t>
      </w:r>
      <w:r w:rsidR="002665AE" w:rsidRPr="00934652">
        <w:rPr>
          <w:rFonts w:ascii="Times New Roman" w:hAnsi="Times New Roman" w:cs="Times New Roman"/>
          <w:lang w:val="uk-UA"/>
        </w:rPr>
        <w:t>13</w:t>
      </w:r>
      <w:r w:rsidR="0003063F" w:rsidRPr="00934652">
        <w:rPr>
          <w:rFonts w:ascii="Times New Roman" w:hAnsi="Times New Roman" w:cs="Times New Roman"/>
          <w:lang w:val="uk-UA"/>
        </w:rPr>
        <w:t>]</w:t>
      </w:r>
      <w:r w:rsidR="00006D39" w:rsidRPr="00934652">
        <w:rPr>
          <w:rFonts w:ascii="Times New Roman" w:hAnsi="Times New Roman" w:cs="Times New Roman"/>
          <w:lang w:val="uk-UA"/>
        </w:rPr>
        <w:t>.</w:t>
      </w:r>
    </w:p>
    <w:p w:rsidR="00B740B3" w:rsidRPr="00934652" w:rsidRDefault="00B740B3" w:rsidP="005929A1">
      <w:pPr>
        <w:spacing w:after="0" w:line="240" w:lineRule="auto"/>
        <w:ind w:firstLine="284"/>
        <w:jc w:val="both"/>
        <w:rPr>
          <w:rFonts w:ascii="Times New Roman" w:hAnsi="Times New Roman" w:cs="Times New Roman"/>
          <w:lang w:val="uk-UA"/>
        </w:rPr>
      </w:pPr>
      <w:r w:rsidRPr="00934652">
        <w:rPr>
          <w:rFonts w:ascii="Times New Roman" w:hAnsi="Times New Roman" w:cs="Times New Roman"/>
          <w:lang w:val="uk-UA"/>
        </w:rPr>
        <w:t>Ще одною особ</w:t>
      </w:r>
      <w:r w:rsidR="007119D3">
        <w:rPr>
          <w:rFonts w:ascii="Times New Roman" w:hAnsi="Times New Roman" w:cs="Times New Roman"/>
          <w:lang w:val="uk-UA"/>
        </w:rPr>
        <w:t xml:space="preserve"> </w:t>
      </w:r>
      <w:r w:rsidRPr="00934652">
        <w:rPr>
          <w:rFonts w:ascii="Times New Roman" w:hAnsi="Times New Roman" w:cs="Times New Roman"/>
          <w:lang w:val="uk-UA"/>
        </w:rPr>
        <w:t>ливістю запропонованого способу є те, що передбачене ним виконання дорожньої розмітки забезпечує її гарну видимість, як у будь-які погодні умови, так і будь-який час доби. Це обумовлено її світлодіодним виконанням.</w:t>
      </w:r>
    </w:p>
    <w:p w:rsidR="006E1002" w:rsidRPr="00934652" w:rsidRDefault="006E1002" w:rsidP="005929A1">
      <w:pPr>
        <w:spacing w:after="0" w:line="240" w:lineRule="auto"/>
        <w:ind w:firstLine="284"/>
        <w:jc w:val="both"/>
        <w:rPr>
          <w:rFonts w:ascii="Times New Roman" w:hAnsi="Times New Roman" w:cs="Times New Roman"/>
          <w:lang w:val="uk-UA"/>
        </w:rPr>
      </w:pPr>
    </w:p>
    <w:p w:rsidR="006E1002" w:rsidRPr="00934652" w:rsidRDefault="00B740B3" w:rsidP="006E1002">
      <w:pPr>
        <w:spacing w:after="0" w:line="240" w:lineRule="auto"/>
        <w:jc w:val="center"/>
        <w:rPr>
          <w:rFonts w:ascii="Times New Roman" w:hAnsi="Times New Roman" w:cs="Times New Roman"/>
          <w:b/>
          <w:lang w:val="uk-UA"/>
        </w:rPr>
      </w:pPr>
      <w:r w:rsidRPr="00934652">
        <w:rPr>
          <w:rFonts w:ascii="Times New Roman" w:hAnsi="Times New Roman" w:cs="Times New Roman"/>
          <w:b/>
          <w:lang w:val="uk-UA"/>
        </w:rPr>
        <w:t>Принцип роботи системи</w:t>
      </w:r>
      <w:r w:rsidR="008C16AA" w:rsidRPr="00934652">
        <w:rPr>
          <w:rFonts w:ascii="Times New Roman" w:hAnsi="Times New Roman" w:cs="Times New Roman"/>
          <w:b/>
          <w:lang w:val="uk-UA"/>
        </w:rPr>
        <w:t xml:space="preserve"> </w:t>
      </w:r>
      <w:r w:rsidRPr="00934652">
        <w:rPr>
          <w:rFonts w:ascii="Times New Roman" w:hAnsi="Times New Roman" w:cs="Times New Roman"/>
          <w:b/>
          <w:lang w:val="uk-UA"/>
        </w:rPr>
        <w:t>з</w:t>
      </w:r>
      <w:r w:rsidR="008C16AA" w:rsidRPr="00934652">
        <w:rPr>
          <w:rFonts w:ascii="Times New Roman" w:hAnsi="Times New Roman" w:cs="Times New Roman"/>
          <w:b/>
          <w:lang w:val="uk-UA"/>
        </w:rPr>
        <w:t xml:space="preserve"> </w:t>
      </w:r>
      <w:r w:rsidR="008C16AA" w:rsidRPr="00934652">
        <w:rPr>
          <w:rFonts w:ascii="Times New Roman" w:hAnsi="Times New Roman" w:cs="Times New Roman"/>
          <w:b/>
          <w:lang w:val="uk-UA"/>
        </w:rPr>
        <w:br/>
      </w:r>
      <w:r w:rsidRPr="00934652">
        <w:rPr>
          <w:rFonts w:ascii="Times New Roman" w:hAnsi="Times New Roman" w:cs="Times New Roman"/>
          <w:b/>
          <w:lang w:val="uk-UA"/>
        </w:rPr>
        <w:t>багатофункці</w:t>
      </w:r>
      <w:r w:rsidR="006E1002" w:rsidRPr="00934652">
        <w:rPr>
          <w:rFonts w:ascii="Times New Roman" w:hAnsi="Times New Roman" w:cs="Times New Roman"/>
          <w:b/>
          <w:lang w:val="uk-UA"/>
        </w:rPr>
        <w:t>ональних дорожніх панелей</w:t>
      </w:r>
    </w:p>
    <w:p w:rsidR="00B740B3" w:rsidRPr="00934652" w:rsidRDefault="00B740B3" w:rsidP="006810CC">
      <w:pPr>
        <w:spacing w:after="0" w:line="240" w:lineRule="auto"/>
        <w:ind w:firstLine="284"/>
        <w:jc w:val="both"/>
        <w:rPr>
          <w:rFonts w:ascii="Times New Roman" w:hAnsi="Times New Roman" w:cs="Times New Roman"/>
          <w:lang w:val="uk-UA"/>
        </w:rPr>
      </w:pPr>
      <w:r w:rsidRPr="00934652">
        <w:rPr>
          <w:rFonts w:ascii="Times New Roman" w:hAnsi="Times New Roman" w:cs="Times New Roman"/>
          <w:lang w:val="uk-UA"/>
        </w:rPr>
        <w:t>Суть запропонованої ідеї та технічного рішення пояснюється схемат</w:t>
      </w:r>
      <w:r w:rsidR="006E1002" w:rsidRPr="00934652">
        <w:rPr>
          <w:rFonts w:ascii="Times New Roman" w:hAnsi="Times New Roman" w:cs="Times New Roman"/>
          <w:lang w:val="uk-UA"/>
        </w:rPr>
        <w:t>ичними кресленнями. На рис. 3,а</w:t>
      </w:r>
      <w:r w:rsidRPr="00934652">
        <w:rPr>
          <w:rFonts w:ascii="Times New Roman" w:hAnsi="Times New Roman" w:cs="Times New Roman"/>
          <w:lang w:val="uk-UA"/>
        </w:rPr>
        <w:t xml:space="preserve"> показано схему способу виконання дорожньої розмітки та автоматичного керування рухом автотранспортних засобів. На рис. 3,б показано схему зміни дорожньої розмітки [9, 10].</w:t>
      </w:r>
    </w:p>
    <w:p w:rsidR="00006D39" w:rsidRPr="00934652" w:rsidRDefault="00006D39" w:rsidP="006810CC">
      <w:pPr>
        <w:spacing w:after="0" w:line="240" w:lineRule="auto"/>
        <w:jc w:val="center"/>
        <w:rPr>
          <w:rFonts w:ascii="Times New Roman" w:hAnsi="Times New Roman" w:cs="Times New Roman"/>
          <w:lang w:val="uk-UA"/>
        </w:rPr>
      </w:pPr>
    </w:p>
    <w:p w:rsidR="00006D39" w:rsidRPr="00934652" w:rsidRDefault="00006D39" w:rsidP="006810CC">
      <w:pPr>
        <w:spacing w:after="0" w:line="240" w:lineRule="auto"/>
        <w:jc w:val="center"/>
        <w:rPr>
          <w:rFonts w:ascii="Times New Roman" w:hAnsi="Times New Roman" w:cs="Times New Roman"/>
          <w:lang w:val="uk-UA"/>
        </w:rPr>
      </w:pPr>
      <w:r w:rsidRPr="00934652">
        <w:rPr>
          <w:rFonts w:ascii="Times New Roman" w:hAnsi="Times New Roman" w:cs="Times New Roman"/>
          <w:noProof/>
          <w:lang w:val="uk-UA" w:eastAsia="uk-UA"/>
        </w:rPr>
        <w:drawing>
          <wp:inline distT="0" distB="0" distL="0" distR="0">
            <wp:extent cx="2715986" cy="2100064"/>
            <wp:effectExtent l="0" t="0" r="8255" b="0"/>
            <wp:docPr id="10" name="Рисунок 10" descr="Результат пошуку зображень за запитом &quot;умная дорога фот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езультат пошуку зображень за запитом &quot;умная дорога фото&quot;"/>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48700" cy="2125359"/>
                    </a:xfrm>
                    <a:prstGeom prst="rect">
                      <a:avLst/>
                    </a:prstGeom>
                    <a:noFill/>
                    <a:ln>
                      <a:noFill/>
                    </a:ln>
                  </pic:spPr>
                </pic:pic>
              </a:graphicData>
            </a:graphic>
          </wp:inline>
        </w:drawing>
      </w:r>
    </w:p>
    <w:p w:rsidR="00006D39" w:rsidRPr="00934652" w:rsidRDefault="00006D39" w:rsidP="006810CC">
      <w:pPr>
        <w:suppressAutoHyphens/>
        <w:spacing w:after="0" w:line="240" w:lineRule="auto"/>
        <w:ind w:firstLine="284"/>
        <w:jc w:val="both"/>
        <w:rPr>
          <w:rFonts w:ascii="Times New Roman" w:hAnsi="Times New Roman" w:cs="Times New Roman"/>
          <w:lang w:val="uk-UA"/>
        </w:rPr>
      </w:pPr>
      <w:r w:rsidRPr="00934652">
        <w:rPr>
          <w:rFonts w:ascii="Times New Roman" w:hAnsi="Times New Roman" w:cs="Times New Roman"/>
          <w:lang w:val="uk-UA"/>
        </w:rPr>
        <w:t>Рис. 2</w:t>
      </w:r>
      <w:r w:rsidR="00536389" w:rsidRPr="00934652">
        <w:rPr>
          <w:rFonts w:ascii="Times New Roman" w:hAnsi="Times New Roman" w:cs="Times New Roman"/>
        </w:rPr>
        <w:t>.</w:t>
      </w:r>
      <w:r w:rsidRPr="00934652">
        <w:rPr>
          <w:rFonts w:ascii="Times New Roman" w:hAnsi="Times New Roman" w:cs="Times New Roman"/>
          <w:lang w:val="uk-UA"/>
        </w:rPr>
        <w:t xml:space="preserve"> Система, що складається з багатофункціональних панелей дорожнього покриття на певній частині дороги у населеному пункті</w:t>
      </w:r>
    </w:p>
    <w:p w:rsidR="006E1002" w:rsidRPr="00934652" w:rsidRDefault="006E1002" w:rsidP="006810CC">
      <w:pPr>
        <w:spacing w:after="0" w:line="240" w:lineRule="auto"/>
        <w:ind w:firstLine="284"/>
        <w:jc w:val="both"/>
        <w:rPr>
          <w:rFonts w:ascii="Times New Roman" w:hAnsi="Times New Roman" w:cs="Times New Roman"/>
          <w:lang w:val="uk-UA"/>
        </w:rPr>
      </w:pPr>
    </w:p>
    <w:p w:rsidR="006E1002" w:rsidRPr="00934652" w:rsidRDefault="006E1002" w:rsidP="006810CC">
      <w:pPr>
        <w:widowControl w:val="0"/>
        <w:spacing w:after="0" w:line="240" w:lineRule="auto"/>
        <w:ind w:firstLine="284"/>
        <w:jc w:val="both"/>
        <w:rPr>
          <w:rFonts w:ascii="Times New Roman" w:hAnsi="Times New Roman" w:cs="Times New Roman"/>
          <w:lang w:val="uk-UA"/>
        </w:rPr>
      </w:pPr>
      <w:r w:rsidRPr="00934652">
        <w:rPr>
          <w:rFonts w:ascii="Times New Roman" w:hAnsi="Times New Roman" w:cs="Times New Roman"/>
          <w:lang w:val="uk-UA"/>
        </w:rPr>
        <w:t xml:space="preserve">Запропонована схема способу виконання дорожньої розмітки та автоматичного керування рухом автотранспортних засобів має наступні елементи (рис. 3): узбіччя; проїзна частина; технологічний відсік; акумуляторні батареї (АКБ). </w:t>
      </w:r>
    </w:p>
    <w:p w:rsidR="008C16AA" w:rsidRPr="00934652" w:rsidRDefault="008C16AA" w:rsidP="006810CC">
      <w:pPr>
        <w:widowControl w:val="0"/>
        <w:spacing w:after="0" w:line="240" w:lineRule="auto"/>
        <w:ind w:firstLine="284"/>
        <w:jc w:val="both"/>
        <w:rPr>
          <w:rFonts w:ascii="Times New Roman" w:hAnsi="Times New Roman" w:cs="Times New Roman"/>
          <w:lang w:val="uk-UA"/>
        </w:rPr>
      </w:pPr>
    </w:p>
    <w:p w:rsidR="008C16AA" w:rsidRPr="00934652" w:rsidRDefault="008C16AA" w:rsidP="006B2A6F">
      <w:pPr>
        <w:spacing w:after="0" w:line="240" w:lineRule="auto"/>
        <w:ind w:firstLine="284"/>
        <w:jc w:val="both"/>
        <w:rPr>
          <w:rFonts w:ascii="Times New Roman" w:hAnsi="Times New Roman" w:cs="Times New Roman"/>
          <w:lang w:val="uk-UA"/>
        </w:rPr>
      </w:pPr>
    </w:p>
    <w:bookmarkStart w:id="6" w:name="_MON_1505395748"/>
    <w:bookmarkEnd w:id="6"/>
    <w:p w:rsidR="00DB5604" w:rsidRPr="00934652" w:rsidRDefault="00DB5604" w:rsidP="005929A1">
      <w:pPr>
        <w:spacing w:after="0" w:line="240" w:lineRule="auto"/>
        <w:jc w:val="center"/>
        <w:rPr>
          <w:rFonts w:ascii="Times New Roman" w:hAnsi="Times New Roman" w:cs="Times New Roman"/>
          <w:lang w:val="uk-UA"/>
        </w:rPr>
      </w:pPr>
      <w:r w:rsidRPr="00934652">
        <w:rPr>
          <w:rFonts w:ascii="Times New Roman" w:hAnsi="Times New Roman" w:cs="Times New Roman"/>
        </w:rPr>
        <w:object w:dxaOrig="17591" w:dyaOrig="15339">
          <v:shape id="_x0000_i1026" type="#_x0000_t75" style="width:217.2pt;height:171.6pt" o:ole="">
            <v:imagedata r:id="rId12" o:title="" croptop="1700f" cropbottom="10330f" cropleft="5511f" cropright="948f"/>
          </v:shape>
          <o:OLEObject Type="Embed" ProgID="Word.Picture.8" ShapeID="_x0000_i1026" DrawAspect="Content" ObjectID="_1612074240" r:id="rId13"/>
        </w:object>
      </w:r>
      <w:r w:rsidR="006E1002" w:rsidRPr="00934652">
        <w:rPr>
          <w:rFonts w:ascii="Times New Roman" w:hAnsi="Times New Roman" w:cs="Times New Roman"/>
          <w:lang w:val="uk-UA"/>
        </w:rPr>
        <w:t>а</w:t>
      </w:r>
      <w:bookmarkStart w:id="7" w:name="_GoBack"/>
      <w:bookmarkStart w:id="8" w:name="_MON_1516733758"/>
      <w:bookmarkEnd w:id="8"/>
      <w:r w:rsidR="00BC4728" w:rsidRPr="00934652">
        <w:rPr>
          <w:rFonts w:ascii="Times New Roman" w:hAnsi="Times New Roman" w:cs="Times New Roman"/>
        </w:rPr>
        <w:object w:dxaOrig="17591" w:dyaOrig="15339">
          <v:shape id="_x0000_i1027" type="#_x0000_t75" style="width:219pt;height:173.4pt" o:ole="">
            <v:imagedata r:id="rId14" o:title="" croptop="1700f" cropbottom="10111f" cropleft="5511f" cropright="948f"/>
          </v:shape>
          <o:OLEObject Type="Embed" ProgID="Word.Picture.8" ShapeID="_x0000_i1027" DrawAspect="Content" ObjectID="_1612074241" r:id="rId15"/>
        </w:object>
      </w:r>
      <w:bookmarkEnd w:id="7"/>
    </w:p>
    <w:p w:rsidR="00DB5604" w:rsidRPr="00934652" w:rsidRDefault="00DB5604" w:rsidP="005929A1">
      <w:pPr>
        <w:spacing w:after="0" w:line="240" w:lineRule="auto"/>
        <w:jc w:val="center"/>
        <w:rPr>
          <w:rFonts w:ascii="Times New Roman" w:hAnsi="Times New Roman" w:cs="Times New Roman"/>
          <w:lang w:val="uk-UA"/>
        </w:rPr>
      </w:pPr>
      <w:r w:rsidRPr="00934652">
        <w:rPr>
          <w:rFonts w:ascii="Times New Roman" w:hAnsi="Times New Roman" w:cs="Times New Roman"/>
          <w:lang w:val="uk-UA"/>
        </w:rPr>
        <w:t>б</w:t>
      </w:r>
    </w:p>
    <w:p w:rsidR="00DB5604" w:rsidRPr="00934652" w:rsidRDefault="00DB5604" w:rsidP="00E2577F">
      <w:pPr>
        <w:widowControl w:val="0"/>
        <w:suppressAutoHyphens/>
        <w:spacing w:after="0" w:line="240" w:lineRule="auto"/>
        <w:ind w:firstLine="284"/>
        <w:jc w:val="both"/>
        <w:rPr>
          <w:rFonts w:ascii="Times New Roman" w:hAnsi="Times New Roman" w:cs="Times New Roman"/>
          <w:lang w:val="uk-UA"/>
        </w:rPr>
      </w:pPr>
      <w:r w:rsidRPr="00934652">
        <w:rPr>
          <w:rFonts w:ascii="Times New Roman" w:hAnsi="Times New Roman" w:cs="Times New Roman"/>
          <w:lang w:val="uk-UA"/>
        </w:rPr>
        <w:t>Рис. 3</w:t>
      </w:r>
      <w:r w:rsidR="00536389" w:rsidRPr="00934652">
        <w:rPr>
          <w:rFonts w:ascii="Times New Roman" w:hAnsi="Times New Roman" w:cs="Times New Roman"/>
        </w:rPr>
        <w:t>.</w:t>
      </w:r>
      <w:r w:rsidRPr="00934652">
        <w:rPr>
          <w:rFonts w:ascii="Times New Roman" w:hAnsi="Times New Roman" w:cs="Times New Roman"/>
          <w:lang w:val="uk-UA"/>
        </w:rPr>
        <w:t xml:space="preserve"> Схем</w:t>
      </w:r>
      <w:r w:rsidR="00B740B3" w:rsidRPr="00934652">
        <w:rPr>
          <w:rFonts w:ascii="Times New Roman" w:hAnsi="Times New Roman" w:cs="Times New Roman"/>
          <w:lang w:val="uk-UA"/>
        </w:rPr>
        <w:t>а</w:t>
      </w:r>
      <w:r w:rsidRPr="00934652">
        <w:rPr>
          <w:rFonts w:ascii="Times New Roman" w:hAnsi="Times New Roman" w:cs="Times New Roman"/>
          <w:lang w:val="uk-UA"/>
        </w:rPr>
        <w:t xml:space="preserve"> способу виконання дорожньої розмітки та автоматичного керування рухом автотранспортних засобів:</w:t>
      </w:r>
      <w:r w:rsidR="00B55282" w:rsidRPr="00934652">
        <w:rPr>
          <w:rFonts w:ascii="Times New Roman" w:hAnsi="Times New Roman" w:cs="Times New Roman"/>
          <w:lang w:val="uk-UA"/>
        </w:rPr>
        <w:t xml:space="preserve"> </w:t>
      </w:r>
      <w:r w:rsidRPr="00934652">
        <w:rPr>
          <w:rFonts w:ascii="Times New Roman" w:hAnsi="Times New Roman" w:cs="Times New Roman"/>
          <w:lang w:val="uk-UA"/>
        </w:rPr>
        <w:t>а</w:t>
      </w:r>
      <w:r w:rsidR="00B55282" w:rsidRPr="00934652">
        <w:rPr>
          <w:rFonts w:ascii="Times New Roman" w:hAnsi="Times New Roman" w:cs="Times New Roman"/>
          <w:lang w:val="uk-UA"/>
        </w:rPr>
        <w:t> </w:t>
      </w:r>
      <w:r w:rsidRPr="00934652">
        <w:rPr>
          <w:rFonts w:ascii="Times New Roman" w:hAnsi="Times New Roman" w:cs="Times New Roman"/>
          <w:lang w:val="uk-UA"/>
        </w:rPr>
        <w:t>– дорожня розмітка при нормальних умовах; б – дорожня розмітка після регулювання для збільшення пропускної здатності у фронтальному напрямку</w:t>
      </w:r>
    </w:p>
    <w:p w:rsidR="00DB5604" w:rsidRPr="00934652" w:rsidRDefault="00DB5604" w:rsidP="005929A1">
      <w:pPr>
        <w:spacing w:after="0" w:line="240" w:lineRule="auto"/>
        <w:jc w:val="center"/>
        <w:rPr>
          <w:rFonts w:ascii="Times New Roman" w:hAnsi="Times New Roman" w:cs="Times New Roman"/>
          <w:lang w:val="uk-UA"/>
        </w:rPr>
      </w:pPr>
    </w:p>
    <w:p w:rsidR="00AE1973" w:rsidRPr="00934652" w:rsidRDefault="00AE1973" w:rsidP="00AE1973">
      <w:pPr>
        <w:spacing w:after="0" w:line="240" w:lineRule="auto"/>
        <w:ind w:firstLine="284"/>
        <w:jc w:val="both"/>
        <w:rPr>
          <w:rFonts w:ascii="Times New Roman" w:hAnsi="Times New Roman" w:cs="Times New Roman"/>
          <w:lang w:val="uk-UA"/>
        </w:rPr>
      </w:pPr>
      <w:r w:rsidRPr="00934652">
        <w:rPr>
          <w:rFonts w:ascii="Times New Roman" w:hAnsi="Times New Roman" w:cs="Times New Roman"/>
          <w:b/>
          <w:lang w:val="uk-UA"/>
        </w:rPr>
        <w:t xml:space="preserve">Принцип роботи. </w:t>
      </w:r>
      <w:r w:rsidRPr="00934652">
        <w:rPr>
          <w:rFonts w:ascii="Times New Roman" w:hAnsi="Times New Roman" w:cs="Times New Roman"/>
          <w:lang w:val="uk-UA"/>
        </w:rPr>
        <w:t xml:space="preserve">У панелі вмонтовано світлодіоди, які вмикаються у відповідності до програми, що задається оператором. Таким чином здійснюється прорисовка дорожньої розмітки – розділення на полоси руху; за необхідності з’являються додаткові знаки, наприклад, обмеження швидкості чи навпаки інформація про зняття обмежень. </w:t>
      </w:r>
    </w:p>
    <w:p w:rsidR="00AE1973" w:rsidRPr="00934652" w:rsidRDefault="00AE1973" w:rsidP="00AE1973">
      <w:pPr>
        <w:spacing w:after="0" w:line="240" w:lineRule="auto"/>
        <w:ind w:firstLine="284"/>
        <w:jc w:val="both"/>
        <w:rPr>
          <w:rFonts w:ascii="Times New Roman" w:hAnsi="Times New Roman" w:cs="Times New Roman"/>
          <w:lang w:val="uk-UA"/>
        </w:rPr>
      </w:pPr>
      <w:r w:rsidRPr="00934652">
        <w:rPr>
          <w:rFonts w:ascii="Times New Roman" w:hAnsi="Times New Roman" w:cs="Times New Roman"/>
          <w:lang w:val="uk-UA"/>
        </w:rPr>
        <w:t xml:space="preserve">Якщо дорожні умови змінюються, то оператор доволі швидко і легко змінює дорожню розмітку (наприклад, збільшує кількість полос руху у напрямку, який більше завантажений). </w:t>
      </w:r>
    </w:p>
    <w:p w:rsidR="00AE1973" w:rsidRPr="00934652" w:rsidRDefault="00AE1973" w:rsidP="00AE1973">
      <w:pPr>
        <w:spacing w:after="0" w:line="240" w:lineRule="auto"/>
        <w:ind w:firstLine="284"/>
        <w:jc w:val="both"/>
        <w:rPr>
          <w:rFonts w:ascii="Times New Roman" w:hAnsi="Times New Roman" w:cs="Times New Roman"/>
          <w:lang w:val="uk-UA"/>
        </w:rPr>
      </w:pPr>
      <w:r w:rsidRPr="00934652">
        <w:rPr>
          <w:rFonts w:ascii="Times New Roman" w:hAnsi="Times New Roman" w:cs="Times New Roman"/>
          <w:lang w:val="uk-UA"/>
        </w:rPr>
        <w:t xml:space="preserve">У панелях використовуються світлодіоди різного кольору, що дає можливість акцентувати увагу водіїв. Інтенсивність світла, що випромінюють світлодіоди регулюється в залежності від погодних умов, часу доби тощо. </w:t>
      </w:r>
    </w:p>
    <w:p w:rsidR="00AE1973" w:rsidRPr="00934652" w:rsidRDefault="00AE1973" w:rsidP="00E349F1">
      <w:pPr>
        <w:spacing w:after="0" w:line="240" w:lineRule="auto"/>
        <w:ind w:firstLine="284"/>
        <w:jc w:val="both"/>
        <w:rPr>
          <w:rFonts w:ascii="Times New Roman" w:hAnsi="Times New Roman" w:cs="Times New Roman"/>
          <w:lang w:val="uk-UA"/>
        </w:rPr>
      </w:pPr>
      <w:r w:rsidRPr="00934652">
        <w:rPr>
          <w:rFonts w:ascii="Times New Roman" w:hAnsi="Times New Roman" w:cs="Times New Roman"/>
          <w:lang w:val="uk-UA"/>
        </w:rPr>
        <w:lastRenderedPageBreak/>
        <w:t>Для роботи світлодіодів використовується власна енергія, що згенерована сонячними панелями і накопичена в акумуляторних батареях (АКБ), що знаходяться в технологічному відсіку на узбіччі дороги.</w:t>
      </w:r>
    </w:p>
    <w:p w:rsidR="0068234E" w:rsidRPr="00934652" w:rsidRDefault="0068234E" w:rsidP="006810CC">
      <w:pPr>
        <w:spacing w:after="0" w:line="240" w:lineRule="auto"/>
        <w:ind w:firstLine="284"/>
        <w:jc w:val="both"/>
        <w:rPr>
          <w:rFonts w:ascii="Times New Roman" w:hAnsi="Times New Roman" w:cs="Times New Roman"/>
          <w:lang w:val="uk-UA"/>
        </w:rPr>
      </w:pPr>
      <w:r w:rsidRPr="00934652">
        <w:rPr>
          <w:rFonts w:ascii="Times New Roman" w:hAnsi="Times New Roman" w:cs="Times New Roman"/>
          <w:lang w:val="uk-UA"/>
        </w:rPr>
        <w:t xml:space="preserve">Таким чином, запропонований спосіб виконання дорожньої розмітки та автоматичного керування рухом </w:t>
      </w:r>
      <w:r w:rsidR="00BC4728" w:rsidRPr="00934652">
        <w:rPr>
          <w:rFonts w:ascii="Times New Roman" w:hAnsi="Times New Roman" w:cs="Times New Roman"/>
          <w:lang w:val="uk-UA"/>
        </w:rPr>
        <w:t>авто</w:t>
      </w:r>
      <w:r w:rsidRPr="00934652">
        <w:rPr>
          <w:rFonts w:ascii="Times New Roman" w:hAnsi="Times New Roman" w:cs="Times New Roman"/>
          <w:lang w:val="uk-UA"/>
        </w:rPr>
        <w:t xml:space="preserve">транспортних засобів </w:t>
      </w:r>
      <w:r w:rsidR="00E912B6" w:rsidRPr="00934652">
        <w:rPr>
          <w:rFonts w:ascii="Times New Roman" w:hAnsi="Times New Roman" w:cs="Times New Roman"/>
          <w:lang w:val="uk-UA"/>
        </w:rPr>
        <w:t xml:space="preserve">призначений для </w:t>
      </w:r>
      <w:r w:rsidRPr="00934652">
        <w:rPr>
          <w:rFonts w:ascii="Times New Roman" w:hAnsi="Times New Roman" w:cs="Times New Roman"/>
          <w:lang w:val="uk-UA"/>
        </w:rPr>
        <w:t>автоматично</w:t>
      </w:r>
      <w:r w:rsidR="00E912B6" w:rsidRPr="00934652">
        <w:rPr>
          <w:rFonts w:ascii="Times New Roman" w:hAnsi="Times New Roman" w:cs="Times New Roman"/>
          <w:lang w:val="uk-UA"/>
        </w:rPr>
        <w:t>ї</w:t>
      </w:r>
      <w:r w:rsidRPr="00934652">
        <w:rPr>
          <w:rFonts w:ascii="Times New Roman" w:hAnsi="Times New Roman" w:cs="Times New Roman"/>
          <w:lang w:val="uk-UA"/>
        </w:rPr>
        <w:t xml:space="preserve"> прорисов</w:t>
      </w:r>
      <w:r w:rsidR="00E912B6" w:rsidRPr="00934652">
        <w:rPr>
          <w:rFonts w:ascii="Times New Roman" w:hAnsi="Times New Roman" w:cs="Times New Roman"/>
          <w:lang w:val="uk-UA"/>
        </w:rPr>
        <w:t>к</w:t>
      </w:r>
      <w:r w:rsidRPr="00934652">
        <w:rPr>
          <w:rFonts w:ascii="Times New Roman" w:hAnsi="Times New Roman" w:cs="Times New Roman"/>
          <w:lang w:val="uk-UA"/>
        </w:rPr>
        <w:t>и</w:t>
      </w:r>
      <w:r w:rsidR="00E912B6" w:rsidRPr="00934652">
        <w:rPr>
          <w:rFonts w:ascii="Times New Roman" w:hAnsi="Times New Roman" w:cs="Times New Roman"/>
          <w:lang w:val="uk-UA"/>
        </w:rPr>
        <w:t>,</w:t>
      </w:r>
      <w:r w:rsidRPr="00934652">
        <w:rPr>
          <w:rFonts w:ascii="Times New Roman" w:hAnsi="Times New Roman" w:cs="Times New Roman"/>
          <w:lang w:val="uk-UA"/>
        </w:rPr>
        <w:t xml:space="preserve"> </w:t>
      </w:r>
      <w:r w:rsidR="00E912B6" w:rsidRPr="00934652">
        <w:rPr>
          <w:rFonts w:ascii="Times New Roman" w:hAnsi="Times New Roman" w:cs="Times New Roman"/>
          <w:lang w:val="uk-UA"/>
        </w:rPr>
        <w:t>за допомогою світлодіодів вмонтованих в дорожнє покриття, дорожньої</w:t>
      </w:r>
      <w:r w:rsidRPr="00934652">
        <w:rPr>
          <w:rFonts w:ascii="Times New Roman" w:hAnsi="Times New Roman" w:cs="Times New Roman"/>
          <w:lang w:val="uk-UA"/>
        </w:rPr>
        <w:t xml:space="preserve"> розмітк</w:t>
      </w:r>
      <w:r w:rsidR="00E912B6" w:rsidRPr="00934652">
        <w:rPr>
          <w:rFonts w:ascii="Times New Roman" w:hAnsi="Times New Roman" w:cs="Times New Roman"/>
          <w:lang w:val="uk-UA"/>
        </w:rPr>
        <w:t>и</w:t>
      </w:r>
      <w:r w:rsidRPr="00934652">
        <w:rPr>
          <w:rFonts w:ascii="Times New Roman" w:hAnsi="Times New Roman" w:cs="Times New Roman"/>
          <w:lang w:val="uk-UA"/>
        </w:rPr>
        <w:t xml:space="preserve">, </w:t>
      </w:r>
      <w:r w:rsidR="00E912B6" w:rsidRPr="00934652">
        <w:rPr>
          <w:rFonts w:ascii="Times New Roman" w:hAnsi="Times New Roman" w:cs="Times New Roman"/>
          <w:lang w:val="uk-UA"/>
        </w:rPr>
        <w:t xml:space="preserve">генерування електричної енергії з метою подальшого використання для власних потреб (освітлення дороги, </w:t>
      </w:r>
      <w:r w:rsidR="00814408" w:rsidRPr="00934652">
        <w:rPr>
          <w:rFonts w:ascii="Times New Roman" w:hAnsi="Times New Roman" w:cs="Times New Roman"/>
          <w:lang w:val="uk-UA"/>
        </w:rPr>
        <w:t>обігріву</w:t>
      </w:r>
      <w:r w:rsidR="00E912B6" w:rsidRPr="00934652">
        <w:rPr>
          <w:rFonts w:ascii="Times New Roman" w:hAnsi="Times New Roman" w:cs="Times New Roman"/>
          <w:lang w:val="uk-UA"/>
        </w:rPr>
        <w:t>, живлення світлодіодів і іншого обладнання)</w:t>
      </w:r>
      <w:r w:rsidRPr="00934652">
        <w:rPr>
          <w:rFonts w:ascii="Times New Roman" w:hAnsi="Times New Roman" w:cs="Times New Roman"/>
          <w:lang w:val="uk-UA"/>
        </w:rPr>
        <w:t xml:space="preserve">. Все це значно підвищить безпеку дорожнього руху та оперативність керування транспортними засобами. </w:t>
      </w:r>
    </w:p>
    <w:p w:rsidR="006810CC" w:rsidRPr="00934652" w:rsidRDefault="006810CC" w:rsidP="006810CC">
      <w:pPr>
        <w:spacing w:after="0" w:line="240" w:lineRule="auto"/>
        <w:ind w:firstLine="284"/>
        <w:jc w:val="both"/>
        <w:rPr>
          <w:rFonts w:ascii="Times New Roman" w:hAnsi="Times New Roman" w:cs="Times New Roman"/>
          <w:lang w:val="uk-UA"/>
        </w:rPr>
      </w:pPr>
    </w:p>
    <w:p w:rsidR="00674958" w:rsidRPr="00934652" w:rsidRDefault="00674958" w:rsidP="005929A1">
      <w:pPr>
        <w:spacing w:after="0" w:line="240" w:lineRule="auto"/>
        <w:jc w:val="center"/>
        <w:rPr>
          <w:rFonts w:ascii="Times New Roman" w:eastAsia="Times New Roman" w:hAnsi="Times New Roman" w:cs="Times New Roman"/>
          <w:b/>
          <w:spacing w:val="-6"/>
          <w:lang w:val="uk-UA" w:eastAsia="ru-RU"/>
        </w:rPr>
      </w:pPr>
      <w:r w:rsidRPr="00934652">
        <w:rPr>
          <w:rFonts w:ascii="Times New Roman" w:eastAsia="Times New Roman" w:hAnsi="Times New Roman" w:cs="Times New Roman"/>
          <w:b/>
          <w:spacing w:val="-6"/>
          <w:lang w:val="uk-UA" w:eastAsia="ru-RU"/>
        </w:rPr>
        <w:t>Висновки</w:t>
      </w:r>
    </w:p>
    <w:p w:rsidR="00674958" w:rsidRPr="00934652" w:rsidRDefault="000349B4" w:rsidP="006810CC">
      <w:pPr>
        <w:widowControl w:val="0"/>
        <w:tabs>
          <w:tab w:val="left" w:pos="426"/>
        </w:tabs>
        <w:spacing w:after="0" w:line="240" w:lineRule="auto"/>
        <w:ind w:firstLine="284"/>
        <w:contextualSpacing/>
        <w:jc w:val="both"/>
        <w:rPr>
          <w:rFonts w:ascii="Times New Roman" w:eastAsia="Times New Roman" w:hAnsi="Times New Roman" w:cs="Times New Roman"/>
          <w:spacing w:val="-6"/>
          <w:kern w:val="36"/>
          <w:lang w:val="uk-UA" w:eastAsia="ru-RU"/>
        </w:rPr>
      </w:pPr>
      <w:r w:rsidRPr="00934652">
        <w:rPr>
          <w:rFonts w:ascii="Times New Roman" w:eastAsia="Times New Roman" w:hAnsi="Times New Roman" w:cs="Times New Roman"/>
          <w:spacing w:val="-6"/>
          <w:kern w:val="36"/>
          <w:lang w:val="uk-UA" w:eastAsia="ru-RU"/>
        </w:rPr>
        <w:t>Представлено</w:t>
      </w:r>
      <w:r w:rsidR="00674958" w:rsidRPr="00934652">
        <w:rPr>
          <w:rFonts w:ascii="Times New Roman" w:eastAsia="Times New Roman" w:hAnsi="Times New Roman" w:cs="Times New Roman"/>
          <w:spacing w:val="-6"/>
          <w:kern w:val="36"/>
          <w:lang w:val="uk-UA" w:eastAsia="ru-RU"/>
        </w:rPr>
        <w:t xml:space="preserve"> </w:t>
      </w:r>
      <w:r w:rsidRPr="00934652">
        <w:rPr>
          <w:rFonts w:ascii="Times New Roman" w:eastAsia="Times New Roman" w:hAnsi="Times New Roman" w:cs="Times New Roman"/>
          <w:spacing w:val="-6"/>
          <w:kern w:val="36"/>
          <w:lang w:val="uk-UA" w:eastAsia="ru-RU"/>
        </w:rPr>
        <w:t>розробку способу виконання дорожньої розмітки та автоматичного керування рухом автотранспортних засобів з використанням багатофункціональних панелей дорожнього покриття</w:t>
      </w:r>
      <w:r w:rsidR="00674958" w:rsidRPr="00934652">
        <w:rPr>
          <w:rFonts w:ascii="Times New Roman" w:eastAsia="Times New Roman" w:hAnsi="Times New Roman" w:cs="Times New Roman"/>
          <w:spacing w:val="-6"/>
          <w:kern w:val="36"/>
          <w:lang w:val="uk-UA" w:eastAsia="ru-RU"/>
        </w:rPr>
        <w:t>.</w:t>
      </w:r>
    </w:p>
    <w:p w:rsidR="00674958" w:rsidRPr="00934652" w:rsidRDefault="000349B4" w:rsidP="006810CC">
      <w:pPr>
        <w:widowControl w:val="0"/>
        <w:tabs>
          <w:tab w:val="left" w:pos="426"/>
        </w:tabs>
        <w:spacing w:after="0" w:line="240" w:lineRule="auto"/>
        <w:ind w:firstLine="284"/>
        <w:contextualSpacing/>
        <w:jc w:val="both"/>
        <w:rPr>
          <w:rFonts w:ascii="Times New Roman" w:eastAsia="Times New Roman" w:hAnsi="Times New Roman" w:cs="Times New Roman"/>
          <w:spacing w:val="-6"/>
          <w:kern w:val="36"/>
          <w:lang w:val="uk-UA" w:eastAsia="ru-RU"/>
        </w:rPr>
      </w:pPr>
      <w:r w:rsidRPr="00934652">
        <w:rPr>
          <w:rFonts w:ascii="Times New Roman" w:eastAsia="Times New Roman" w:hAnsi="Times New Roman" w:cs="Times New Roman"/>
          <w:spacing w:val="-6"/>
          <w:kern w:val="36"/>
          <w:lang w:val="uk-UA" w:eastAsia="ru-RU"/>
        </w:rPr>
        <w:t>Розкриті</w:t>
      </w:r>
      <w:r w:rsidRPr="00934652">
        <w:rPr>
          <w:rFonts w:ascii="Times New Roman" w:hAnsi="Times New Roman" w:cs="Times New Roman"/>
          <w:lang w:val="uk-UA"/>
        </w:rPr>
        <w:t xml:space="preserve"> функціональні можливості багатофункціональних панелей </w:t>
      </w:r>
      <w:r w:rsidRPr="00934652">
        <w:rPr>
          <w:rFonts w:ascii="Times New Roman" w:hAnsi="Times New Roman" w:cs="Times New Roman"/>
          <w:spacing w:val="-6"/>
          <w:lang w:val="uk-UA"/>
        </w:rPr>
        <w:t>дорожнього покриття</w:t>
      </w:r>
      <w:r w:rsidR="00674958" w:rsidRPr="00934652">
        <w:rPr>
          <w:rFonts w:ascii="Times New Roman" w:eastAsia="Times New Roman" w:hAnsi="Times New Roman" w:cs="Times New Roman"/>
          <w:spacing w:val="-6"/>
          <w:kern w:val="36"/>
          <w:lang w:val="uk-UA" w:eastAsia="ru-RU"/>
        </w:rPr>
        <w:t>.</w:t>
      </w:r>
    </w:p>
    <w:p w:rsidR="00674958" w:rsidRPr="00934652" w:rsidRDefault="000349B4" w:rsidP="006810CC">
      <w:pPr>
        <w:widowControl w:val="0"/>
        <w:tabs>
          <w:tab w:val="left" w:pos="426"/>
        </w:tabs>
        <w:spacing w:after="0" w:line="240" w:lineRule="auto"/>
        <w:ind w:firstLine="284"/>
        <w:contextualSpacing/>
        <w:jc w:val="both"/>
        <w:rPr>
          <w:rFonts w:ascii="Times New Roman" w:eastAsia="Times New Roman" w:hAnsi="Times New Roman" w:cs="Times New Roman"/>
          <w:spacing w:val="-6"/>
          <w:kern w:val="36"/>
          <w:lang w:val="uk-UA" w:eastAsia="ru-RU"/>
        </w:rPr>
      </w:pPr>
      <w:r w:rsidRPr="00934652">
        <w:rPr>
          <w:rFonts w:ascii="Times New Roman" w:eastAsia="Times New Roman" w:hAnsi="Times New Roman" w:cs="Times New Roman"/>
          <w:spacing w:val="-6"/>
          <w:kern w:val="36"/>
          <w:lang w:val="uk-UA" w:eastAsia="ru-RU"/>
        </w:rPr>
        <w:t>Описано</w:t>
      </w:r>
      <w:r w:rsidRPr="00934652">
        <w:rPr>
          <w:rFonts w:ascii="Times New Roman" w:hAnsi="Times New Roman" w:cs="Times New Roman"/>
          <w:spacing w:val="-6"/>
          <w:lang w:val="uk-UA"/>
        </w:rPr>
        <w:t xml:space="preserve"> принцип роботи системи з багатофункціональних дорожніх панелей</w:t>
      </w:r>
      <w:r w:rsidR="007F58A1" w:rsidRPr="00934652">
        <w:rPr>
          <w:rFonts w:ascii="Times New Roman" w:hAnsi="Times New Roman" w:cs="Times New Roman"/>
          <w:spacing w:val="-6"/>
          <w:lang w:val="uk-UA"/>
        </w:rPr>
        <w:t xml:space="preserve">. </w:t>
      </w:r>
    </w:p>
    <w:p w:rsidR="00B55282" w:rsidRPr="00934652" w:rsidRDefault="00B55282" w:rsidP="00B55282">
      <w:pPr>
        <w:widowControl w:val="0"/>
        <w:tabs>
          <w:tab w:val="left" w:pos="284"/>
        </w:tabs>
        <w:spacing w:after="0" w:line="240" w:lineRule="auto"/>
        <w:ind w:left="284"/>
        <w:contextualSpacing/>
        <w:jc w:val="both"/>
        <w:rPr>
          <w:rFonts w:ascii="Times New Roman" w:eastAsia="Times New Roman" w:hAnsi="Times New Roman" w:cs="Times New Roman"/>
          <w:spacing w:val="-6"/>
          <w:kern w:val="36"/>
          <w:lang w:val="uk-UA" w:eastAsia="ru-RU"/>
        </w:rPr>
      </w:pPr>
    </w:p>
    <w:p w:rsidR="00674958" w:rsidRPr="00934652" w:rsidRDefault="006810CC" w:rsidP="005929A1">
      <w:pPr>
        <w:spacing w:after="0" w:line="240" w:lineRule="auto"/>
        <w:jc w:val="center"/>
        <w:rPr>
          <w:rFonts w:ascii="Times New Roman" w:eastAsia="Times New Roman" w:hAnsi="Times New Roman" w:cs="Times New Roman"/>
          <w:b/>
          <w:color w:val="000000"/>
          <w:shd w:val="clear" w:color="auto" w:fill="FFFFFF"/>
          <w:lang w:val="uk-UA" w:eastAsia="ru-RU"/>
        </w:rPr>
      </w:pPr>
      <w:r w:rsidRPr="00934652">
        <w:rPr>
          <w:rFonts w:ascii="Times New Roman" w:eastAsia="Times New Roman" w:hAnsi="Times New Roman" w:cs="Times New Roman"/>
          <w:b/>
          <w:color w:val="000000"/>
          <w:shd w:val="clear" w:color="auto" w:fill="FFFFFF"/>
          <w:lang w:val="uk-UA" w:eastAsia="ru-RU"/>
        </w:rPr>
        <w:t>Література</w:t>
      </w:r>
    </w:p>
    <w:p w:rsidR="00540D09" w:rsidRPr="00934652" w:rsidRDefault="00CE1E08" w:rsidP="006810CC">
      <w:pPr>
        <w:numPr>
          <w:ilvl w:val="0"/>
          <w:numId w:val="4"/>
        </w:numPr>
        <w:tabs>
          <w:tab w:val="left" w:pos="567"/>
        </w:tabs>
        <w:spacing w:after="0" w:line="240" w:lineRule="auto"/>
        <w:ind w:left="284" w:hanging="284"/>
        <w:contextualSpacing/>
        <w:jc w:val="both"/>
        <w:rPr>
          <w:rFonts w:ascii="Times New Roman" w:eastAsia="Times New Roman" w:hAnsi="Times New Roman" w:cs="Times New Roman"/>
          <w:color w:val="000000"/>
          <w:kern w:val="36"/>
          <w:sz w:val="20"/>
          <w:szCs w:val="20"/>
          <w:lang w:eastAsia="ru-RU"/>
        </w:rPr>
      </w:pPr>
      <w:r w:rsidRPr="00934652">
        <w:rPr>
          <w:rFonts w:ascii="Times New Roman" w:eastAsia="Times New Roman" w:hAnsi="Times New Roman" w:cs="Times New Roman"/>
          <w:color w:val="000000"/>
          <w:kern w:val="36"/>
          <w:sz w:val="20"/>
          <w:szCs w:val="20"/>
          <w:lang w:eastAsia="ru-RU"/>
        </w:rPr>
        <w:t xml:space="preserve">Дергунов С.А., Орехов С.А., Бородина Е.С. Дороги будущего </w:t>
      </w:r>
      <w:r w:rsidR="00115597" w:rsidRPr="00934652">
        <w:rPr>
          <w:rFonts w:ascii="Times New Roman" w:eastAsia="Times New Roman" w:hAnsi="Times New Roman" w:cs="Times New Roman"/>
          <w:color w:val="000000"/>
          <w:kern w:val="36"/>
          <w:sz w:val="20"/>
          <w:szCs w:val="20"/>
          <w:lang w:eastAsia="ru-RU"/>
        </w:rPr>
        <w:t>–</w:t>
      </w:r>
      <w:r w:rsidRPr="00934652">
        <w:rPr>
          <w:rFonts w:ascii="Times New Roman" w:eastAsia="Times New Roman" w:hAnsi="Times New Roman" w:cs="Times New Roman"/>
          <w:color w:val="000000"/>
          <w:kern w:val="36"/>
          <w:sz w:val="20"/>
          <w:szCs w:val="20"/>
          <w:lang w:eastAsia="ru-RU"/>
        </w:rPr>
        <w:t xml:space="preserve"> дороги перемен. </w:t>
      </w:r>
      <w:r w:rsidRPr="00934652">
        <w:rPr>
          <w:rFonts w:ascii="Times New Roman" w:eastAsia="Times New Roman" w:hAnsi="Times New Roman" w:cs="Times New Roman"/>
          <w:i/>
          <w:color w:val="000000"/>
          <w:kern w:val="36"/>
          <w:sz w:val="20"/>
          <w:szCs w:val="20"/>
          <w:lang w:eastAsia="ru-RU"/>
        </w:rPr>
        <w:t>Инновации в науке:</w:t>
      </w:r>
      <w:r w:rsidRPr="00934652">
        <w:rPr>
          <w:rFonts w:ascii="Times New Roman" w:eastAsia="Times New Roman" w:hAnsi="Times New Roman" w:cs="Times New Roman"/>
          <w:color w:val="000000"/>
          <w:kern w:val="36"/>
          <w:sz w:val="20"/>
          <w:szCs w:val="20"/>
          <w:lang w:eastAsia="ru-RU"/>
        </w:rPr>
        <w:t xml:space="preserve"> сб. ст. по </w:t>
      </w:r>
      <w:r w:rsidRPr="00934652">
        <w:rPr>
          <w:rFonts w:ascii="Times New Roman" w:eastAsia="Times New Roman" w:hAnsi="Times New Roman" w:cs="Times New Roman"/>
          <w:color w:val="000000"/>
          <w:spacing w:val="-2"/>
          <w:kern w:val="36"/>
          <w:sz w:val="20"/>
          <w:szCs w:val="20"/>
          <w:lang w:eastAsia="ru-RU"/>
        </w:rPr>
        <w:t>матер</w:t>
      </w:r>
      <w:r w:rsidRPr="00934652">
        <w:rPr>
          <w:rFonts w:ascii="Times New Roman" w:eastAsia="Times New Roman" w:hAnsi="Times New Roman" w:cs="Times New Roman"/>
          <w:color w:val="000000"/>
          <w:kern w:val="36"/>
          <w:sz w:val="20"/>
          <w:szCs w:val="20"/>
          <w:lang w:eastAsia="ru-RU"/>
        </w:rPr>
        <w:t xml:space="preserve">. XXX междунар. </w:t>
      </w:r>
      <w:r w:rsidRPr="00934652">
        <w:rPr>
          <w:rFonts w:ascii="Times New Roman" w:eastAsia="Times New Roman" w:hAnsi="Times New Roman" w:cs="Times New Roman"/>
          <w:color w:val="000000"/>
          <w:spacing w:val="-2"/>
          <w:kern w:val="36"/>
          <w:sz w:val="20"/>
          <w:szCs w:val="20"/>
          <w:lang w:val="uk-UA" w:eastAsia="ru-RU"/>
        </w:rPr>
        <w:t>науч</w:t>
      </w:r>
      <w:r w:rsidRPr="00934652">
        <w:rPr>
          <w:rFonts w:ascii="Times New Roman" w:eastAsia="Times New Roman" w:hAnsi="Times New Roman" w:cs="Times New Roman"/>
          <w:color w:val="000000"/>
          <w:kern w:val="36"/>
          <w:sz w:val="20"/>
          <w:szCs w:val="20"/>
          <w:lang w:eastAsia="ru-RU"/>
        </w:rPr>
        <w:t>.-практ. конф. (Новосибирск, 26 февраля, 2014). Новосибирск, 2014. С.</w:t>
      </w:r>
      <w:r w:rsidR="006810CC" w:rsidRPr="00934652">
        <w:rPr>
          <w:rFonts w:ascii="Times New Roman" w:eastAsia="Times New Roman" w:hAnsi="Times New Roman" w:cs="Times New Roman"/>
          <w:color w:val="000000"/>
          <w:kern w:val="36"/>
          <w:sz w:val="20"/>
          <w:szCs w:val="20"/>
          <w:lang w:eastAsia="ru-RU"/>
        </w:rPr>
        <w:t xml:space="preserve"> </w:t>
      </w:r>
      <w:r w:rsidRPr="00934652">
        <w:rPr>
          <w:rFonts w:ascii="Times New Roman" w:eastAsia="Times New Roman" w:hAnsi="Times New Roman" w:cs="Times New Roman"/>
          <w:color w:val="000000"/>
          <w:kern w:val="36"/>
          <w:sz w:val="20"/>
          <w:szCs w:val="20"/>
          <w:lang w:eastAsia="ru-RU"/>
        </w:rPr>
        <w:t>96.</w:t>
      </w:r>
    </w:p>
    <w:p w:rsidR="00540D09" w:rsidRPr="00934652" w:rsidRDefault="00F32FD3" w:rsidP="006810CC">
      <w:pPr>
        <w:numPr>
          <w:ilvl w:val="0"/>
          <w:numId w:val="4"/>
        </w:numPr>
        <w:tabs>
          <w:tab w:val="left" w:pos="567"/>
        </w:tabs>
        <w:spacing w:after="0" w:line="240" w:lineRule="auto"/>
        <w:ind w:left="284" w:hanging="284"/>
        <w:contextualSpacing/>
        <w:jc w:val="both"/>
        <w:rPr>
          <w:rFonts w:ascii="Times New Roman" w:eastAsia="Times New Roman" w:hAnsi="Times New Roman" w:cs="Times New Roman"/>
          <w:color w:val="000000"/>
          <w:spacing w:val="-2"/>
          <w:kern w:val="36"/>
          <w:sz w:val="20"/>
          <w:szCs w:val="20"/>
          <w:lang w:val="uk-UA" w:eastAsia="ru-RU"/>
        </w:rPr>
      </w:pPr>
      <w:r w:rsidRPr="00934652">
        <w:rPr>
          <w:rFonts w:ascii="Times New Roman" w:eastAsia="Times New Roman" w:hAnsi="Times New Roman" w:cs="Times New Roman"/>
          <w:color w:val="000000"/>
          <w:kern w:val="36"/>
          <w:sz w:val="20"/>
          <w:szCs w:val="20"/>
          <w:lang w:eastAsia="ru-RU"/>
        </w:rPr>
        <w:t>Гнатов А. В., Аргун Щ. В., Ульянец О. А.</w:t>
      </w:r>
      <w:r w:rsidRPr="00934652">
        <w:rPr>
          <w:rFonts w:ascii="Times New Roman" w:eastAsia="Times New Roman" w:hAnsi="Times New Roman" w:cs="Times New Roman"/>
          <w:color w:val="000000"/>
          <w:spacing w:val="-2"/>
          <w:kern w:val="36"/>
          <w:sz w:val="20"/>
          <w:szCs w:val="20"/>
          <w:lang w:val="uk-UA" w:eastAsia="ru-RU"/>
        </w:rPr>
        <w:t xml:space="preserve"> </w:t>
      </w:r>
      <w:r w:rsidR="00540D09" w:rsidRPr="00934652">
        <w:rPr>
          <w:rFonts w:ascii="Times New Roman" w:eastAsia="Times New Roman" w:hAnsi="Times New Roman" w:cs="Times New Roman"/>
          <w:color w:val="000000"/>
          <w:spacing w:val="-2"/>
          <w:kern w:val="36"/>
          <w:sz w:val="20"/>
          <w:szCs w:val="20"/>
          <w:lang w:eastAsia="ru-RU"/>
        </w:rPr>
        <w:t>Энергосберегающие технологии на транспорте</w:t>
      </w:r>
      <w:r w:rsidRPr="00934652">
        <w:rPr>
          <w:rFonts w:ascii="Times New Roman" w:eastAsia="Times New Roman" w:hAnsi="Times New Roman" w:cs="Times New Roman"/>
          <w:color w:val="000000"/>
          <w:spacing w:val="-2"/>
          <w:kern w:val="36"/>
          <w:sz w:val="20"/>
          <w:szCs w:val="20"/>
          <w:lang w:eastAsia="ru-RU"/>
        </w:rPr>
        <w:t>.</w:t>
      </w:r>
      <w:r w:rsidR="00540D09" w:rsidRPr="00934652">
        <w:rPr>
          <w:rFonts w:ascii="Times New Roman" w:eastAsia="Times New Roman" w:hAnsi="Times New Roman" w:cs="Times New Roman"/>
          <w:color w:val="000000"/>
          <w:spacing w:val="-2"/>
          <w:kern w:val="36"/>
          <w:sz w:val="20"/>
          <w:szCs w:val="20"/>
          <w:lang w:val="uk-UA" w:eastAsia="ru-RU"/>
        </w:rPr>
        <w:t xml:space="preserve"> </w:t>
      </w:r>
      <w:r w:rsidR="00540D09" w:rsidRPr="00934652">
        <w:rPr>
          <w:rFonts w:ascii="Times New Roman" w:eastAsia="Times New Roman" w:hAnsi="Times New Roman" w:cs="Times New Roman"/>
          <w:i/>
          <w:color w:val="000000"/>
          <w:spacing w:val="-2"/>
          <w:kern w:val="36"/>
          <w:sz w:val="20"/>
          <w:szCs w:val="20"/>
          <w:lang w:val="uk-UA" w:eastAsia="ru-RU"/>
        </w:rPr>
        <w:t>Наукові нотатки</w:t>
      </w:r>
      <w:r w:rsidRPr="00934652">
        <w:rPr>
          <w:rFonts w:ascii="Times New Roman" w:eastAsia="Times New Roman" w:hAnsi="Times New Roman" w:cs="Times New Roman"/>
          <w:i/>
          <w:color w:val="000000"/>
          <w:spacing w:val="-2"/>
          <w:kern w:val="36"/>
          <w:sz w:val="20"/>
          <w:szCs w:val="20"/>
          <w:lang w:val="uk-UA" w:eastAsia="ru-RU"/>
        </w:rPr>
        <w:t>.</w:t>
      </w:r>
      <w:r w:rsidRPr="00934652">
        <w:rPr>
          <w:rFonts w:ascii="Times New Roman" w:eastAsia="Times New Roman" w:hAnsi="Times New Roman" w:cs="Times New Roman"/>
          <w:color w:val="000000"/>
          <w:spacing w:val="-2"/>
          <w:kern w:val="36"/>
          <w:sz w:val="20"/>
          <w:szCs w:val="20"/>
          <w:lang w:val="uk-UA" w:eastAsia="ru-RU"/>
        </w:rPr>
        <w:t xml:space="preserve"> Луцьк, 2016</w:t>
      </w:r>
      <w:r w:rsidR="0027402A" w:rsidRPr="00934652">
        <w:rPr>
          <w:rFonts w:ascii="Times New Roman" w:eastAsia="Times New Roman" w:hAnsi="Times New Roman" w:cs="Times New Roman"/>
          <w:color w:val="000000"/>
          <w:spacing w:val="-2"/>
          <w:kern w:val="36"/>
          <w:sz w:val="20"/>
          <w:szCs w:val="20"/>
          <w:lang w:val="uk-UA" w:eastAsia="ru-RU"/>
        </w:rPr>
        <w:t>.</w:t>
      </w:r>
      <w:r w:rsidR="00540D09" w:rsidRPr="00934652">
        <w:rPr>
          <w:rFonts w:ascii="Times New Roman" w:eastAsia="Times New Roman" w:hAnsi="Times New Roman" w:cs="Times New Roman"/>
          <w:color w:val="000000"/>
          <w:spacing w:val="-2"/>
          <w:kern w:val="36"/>
          <w:sz w:val="20"/>
          <w:szCs w:val="20"/>
          <w:lang w:val="uk-UA" w:eastAsia="ru-RU"/>
        </w:rPr>
        <w:t xml:space="preserve"> В</w:t>
      </w:r>
      <w:r w:rsidR="0027402A" w:rsidRPr="00934652">
        <w:rPr>
          <w:rFonts w:ascii="Times New Roman" w:eastAsia="Times New Roman" w:hAnsi="Times New Roman" w:cs="Times New Roman"/>
          <w:color w:val="000000"/>
          <w:spacing w:val="-2"/>
          <w:kern w:val="36"/>
          <w:sz w:val="20"/>
          <w:szCs w:val="20"/>
          <w:lang w:val="uk-UA" w:eastAsia="ru-RU"/>
        </w:rPr>
        <w:t>ип</w:t>
      </w:r>
      <w:r w:rsidR="00540D09" w:rsidRPr="00934652">
        <w:rPr>
          <w:rFonts w:ascii="Times New Roman" w:eastAsia="Times New Roman" w:hAnsi="Times New Roman" w:cs="Times New Roman"/>
          <w:color w:val="000000"/>
          <w:spacing w:val="-2"/>
          <w:kern w:val="36"/>
          <w:sz w:val="20"/>
          <w:szCs w:val="20"/>
          <w:lang w:val="uk-UA" w:eastAsia="ru-RU"/>
        </w:rPr>
        <w:t>.</w:t>
      </w:r>
      <w:r w:rsidR="0027402A" w:rsidRPr="00934652">
        <w:rPr>
          <w:rFonts w:ascii="Times New Roman" w:eastAsia="Times New Roman" w:hAnsi="Times New Roman" w:cs="Times New Roman"/>
          <w:color w:val="000000"/>
          <w:spacing w:val="-2"/>
          <w:kern w:val="36"/>
          <w:sz w:val="20"/>
          <w:szCs w:val="20"/>
          <w:lang w:val="uk-UA" w:eastAsia="ru-RU"/>
        </w:rPr>
        <w:t xml:space="preserve"> </w:t>
      </w:r>
      <w:r w:rsidR="00540D09" w:rsidRPr="00934652">
        <w:rPr>
          <w:rFonts w:ascii="Times New Roman" w:eastAsia="Times New Roman" w:hAnsi="Times New Roman" w:cs="Times New Roman"/>
          <w:color w:val="000000"/>
          <w:spacing w:val="-2"/>
          <w:kern w:val="36"/>
          <w:sz w:val="20"/>
          <w:szCs w:val="20"/>
          <w:lang w:val="uk-UA" w:eastAsia="ru-RU"/>
        </w:rPr>
        <w:t>55</w:t>
      </w:r>
      <w:r w:rsidRPr="00934652">
        <w:rPr>
          <w:rFonts w:ascii="Times New Roman" w:eastAsia="Times New Roman" w:hAnsi="Times New Roman" w:cs="Times New Roman"/>
          <w:color w:val="000000"/>
          <w:spacing w:val="-2"/>
          <w:kern w:val="36"/>
          <w:sz w:val="20"/>
          <w:szCs w:val="20"/>
          <w:lang w:val="uk-UA" w:eastAsia="ru-RU"/>
        </w:rPr>
        <w:t xml:space="preserve">. </w:t>
      </w:r>
      <w:r w:rsidR="00540D09" w:rsidRPr="00934652">
        <w:rPr>
          <w:rFonts w:ascii="Times New Roman" w:eastAsia="Times New Roman" w:hAnsi="Times New Roman" w:cs="Times New Roman"/>
          <w:color w:val="000000"/>
          <w:spacing w:val="-2"/>
          <w:kern w:val="36"/>
          <w:sz w:val="20"/>
          <w:szCs w:val="20"/>
          <w:lang w:val="uk-UA" w:eastAsia="ru-RU"/>
        </w:rPr>
        <w:t>С. 80–86.</w:t>
      </w:r>
    </w:p>
    <w:p w:rsidR="00E35DB5" w:rsidRPr="00934652" w:rsidRDefault="00BB0D02" w:rsidP="006810CC">
      <w:pPr>
        <w:numPr>
          <w:ilvl w:val="0"/>
          <w:numId w:val="4"/>
        </w:numPr>
        <w:tabs>
          <w:tab w:val="left" w:pos="567"/>
        </w:tabs>
        <w:spacing w:after="0" w:line="240" w:lineRule="auto"/>
        <w:ind w:left="284" w:hanging="284"/>
        <w:contextualSpacing/>
        <w:jc w:val="both"/>
        <w:rPr>
          <w:rFonts w:ascii="Times New Roman" w:eastAsia="Times New Roman" w:hAnsi="Times New Roman" w:cs="Times New Roman"/>
          <w:color w:val="000000"/>
          <w:kern w:val="36"/>
          <w:sz w:val="20"/>
          <w:szCs w:val="20"/>
          <w:lang w:val="uk-UA" w:eastAsia="ru-RU"/>
        </w:rPr>
      </w:pPr>
      <w:r w:rsidRPr="00934652">
        <w:rPr>
          <w:rFonts w:ascii="Times New Roman" w:eastAsia="Times New Roman" w:hAnsi="Times New Roman" w:cs="Times New Roman"/>
          <w:color w:val="000000"/>
          <w:kern w:val="36"/>
          <w:sz w:val="20"/>
          <w:szCs w:val="20"/>
          <w:lang w:val="uk-UA" w:eastAsia="ru-RU"/>
        </w:rPr>
        <w:t>ДСТУ 2587:2010.</w:t>
      </w:r>
      <w:r w:rsidR="00E35DB5" w:rsidRPr="00934652">
        <w:rPr>
          <w:rFonts w:ascii="Times New Roman" w:eastAsia="Times New Roman" w:hAnsi="Times New Roman" w:cs="Times New Roman"/>
          <w:color w:val="000000"/>
          <w:kern w:val="36"/>
          <w:sz w:val="20"/>
          <w:szCs w:val="20"/>
          <w:lang w:val="uk-UA" w:eastAsia="ru-RU"/>
        </w:rPr>
        <w:t xml:space="preserve"> Розмітка дорожня.</w:t>
      </w:r>
      <w:r w:rsidRPr="00934652">
        <w:rPr>
          <w:rFonts w:ascii="Times New Roman" w:eastAsia="Times New Roman" w:hAnsi="Times New Roman" w:cs="Times New Roman"/>
          <w:color w:val="000000"/>
          <w:kern w:val="36"/>
          <w:sz w:val="20"/>
          <w:szCs w:val="20"/>
          <w:lang w:val="uk-UA" w:eastAsia="ru-RU"/>
        </w:rPr>
        <w:t xml:space="preserve"> Київ, 2011.</w:t>
      </w:r>
    </w:p>
    <w:p w:rsidR="00E35DB5" w:rsidRPr="00934652" w:rsidRDefault="00E35DB5" w:rsidP="006810CC">
      <w:pPr>
        <w:numPr>
          <w:ilvl w:val="0"/>
          <w:numId w:val="4"/>
        </w:numPr>
        <w:tabs>
          <w:tab w:val="left" w:pos="567"/>
        </w:tabs>
        <w:spacing w:after="0" w:line="240" w:lineRule="auto"/>
        <w:ind w:left="284" w:hanging="284"/>
        <w:contextualSpacing/>
        <w:jc w:val="both"/>
        <w:rPr>
          <w:rFonts w:ascii="Times New Roman" w:eastAsia="Times New Roman" w:hAnsi="Times New Roman" w:cs="Times New Roman"/>
          <w:color w:val="000000"/>
          <w:kern w:val="36"/>
          <w:sz w:val="20"/>
          <w:szCs w:val="20"/>
          <w:lang w:val="uk-UA" w:eastAsia="ru-RU"/>
        </w:rPr>
      </w:pPr>
      <w:r w:rsidRPr="00934652">
        <w:rPr>
          <w:rFonts w:ascii="Times New Roman" w:eastAsia="Times New Roman" w:hAnsi="Times New Roman" w:cs="Times New Roman"/>
          <w:color w:val="000000"/>
          <w:kern w:val="36"/>
          <w:sz w:val="20"/>
          <w:szCs w:val="20"/>
          <w:lang w:val="uk-UA" w:eastAsia="ru-RU"/>
        </w:rPr>
        <w:t>СНиП 2.05.02-85. Автомобильные</w:t>
      </w:r>
      <w:r w:rsidR="00BB0D02" w:rsidRPr="00934652">
        <w:rPr>
          <w:rFonts w:ascii="Times New Roman" w:eastAsia="Times New Roman" w:hAnsi="Times New Roman" w:cs="Times New Roman"/>
          <w:color w:val="000000"/>
          <w:kern w:val="36"/>
          <w:sz w:val="20"/>
          <w:szCs w:val="20"/>
          <w:lang w:val="uk-UA" w:eastAsia="ru-RU"/>
        </w:rPr>
        <w:t xml:space="preserve"> дороги, 1984.</w:t>
      </w:r>
    </w:p>
    <w:p w:rsidR="00B46A00" w:rsidRPr="00934652" w:rsidRDefault="00B46A00" w:rsidP="006810CC">
      <w:pPr>
        <w:numPr>
          <w:ilvl w:val="0"/>
          <w:numId w:val="4"/>
        </w:numPr>
        <w:tabs>
          <w:tab w:val="left" w:pos="567"/>
        </w:tabs>
        <w:spacing w:after="0" w:line="240" w:lineRule="auto"/>
        <w:ind w:left="284" w:hanging="284"/>
        <w:contextualSpacing/>
        <w:jc w:val="both"/>
        <w:rPr>
          <w:rFonts w:ascii="Times New Roman" w:eastAsia="Times New Roman" w:hAnsi="Times New Roman" w:cs="Times New Roman"/>
          <w:color w:val="000000"/>
          <w:kern w:val="36"/>
          <w:sz w:val="20"/>
          <w:szCs w:val="20"/>
          <w:lang w:val="uk-UA" w:eastAsia="ru-RU"/>
        </w:rPr>
      </w:pPr>
      <w:r w:rsidRPr="00934652">
        <w:rPr>
          <w:rFonts w:ascii="Times New Roman" w:eastAsia="Times New Roman" w:hAnsi="Times New Roman" w:cs="Times New Roman"/>
          <w:color w:val="000000"/>
          <w:kern w:val="36"/>
          <w:sz w:val="20"/>
          <w:szCs w:val="20"/>
          <w:lang w:val="uk-UA" w:eastAsia="ru-RU"/>
        </w:rPr>
        <w:t xml:space="preserve">Welcome to Solar Roadways. 2016. </w:t>
      </w:r>
      <w:r w:rsidR="00BB0D02" w:rsidRPr="00934652">
        <w:rPr>
          <w:rFonts w:ascii="Times New Roman" w:eastAsia="Times New Roman" w:hAnsi="Times New Roman" w:cs="Times New Roman"/>
          <w:color w:val="000000"/>
          <w:kern w:val="36"/>
          <w:sz w:val="20"/>
          <w:szCs w:val="20"/>
          <w:lang w:val="en-US" w:eastAsia="ru-RU"/>
        </w:rPr>
        <w:t>URL</w:t>
      </w:r>
      <w:r w:rsidRPr="00934652">
        <w:rPr>
          <w:rFonts w:ascii="Times New Roman" w:eastAsia="Times New Roman" w:hAnsi="Times New Roman" w:cs="Times New Roman"/>
          <w:kern w:val="36"/>
          <w:sz w:val="20"/>
          <w:szCs w:val="20"/>
          <w:lang w:val="uk-UA" w:eastAsia="ru-RU"/>
        </w:rPr>
        <w:t xml:space="preserve">: </w:t>
      </w:r>
      <w:hyperlink r:id="rId16" w:history="1">
        <w:r w:rsidR="00BB0D02" w:rsidRPr="00934652">
          <w:rPr>
            <w:rStyle w:val="aa"/>
            <w:rFonts w:ascii="Times New Roman" w:eastAsia="Times New Roman" w:hAnsi="Times New Roman" w:cs="Times New Roman"/>
            <w:color w:val="auto"/>
            <w:kern w:val="36"/>
            <w:sz w:val="20"/>
            <w:szCs w:val="20"/>
            <w:u w:val="none"/>
            <w:lang w:val="uk-UA" w:eastAsia="ru-RU"/>
          </w:rPr>
          <w:t>http://www.solarroadways.com</w:t>
        </w:r>
      </w:hyperlink>
      <w:r w:rsidR="00BB0D02" w:rsidRPr="00934652">
        <w:rPr>
          <w:rFonts w:ascii="Times New Roman" w:eastAsia="Times New Roman" w:hAnsi="Times New Roman" w:cs="Times New Roman"/>
          <w:color w:val="000000"/>
          <w:kern w:val="36"/>
          <w:sz w:val="20"/>
          <w:szCs w:val="20"/>
          <w:lang w:val="uk-UA" w:eastAsia="ru-RU"/>
        </w:rPr>
        <w:t xml:space="preserve"> </w:t>
      </w:r>
      <w:r w:rsidR="00BB0D02" w:rsidRPr="00934652">
        <w:rPr>
          <w:rFonts w:ascii="Times New Roman" w:eastAsia="Times New Roman" w:hAnsi="Times New Roman" w:cs="Times New Roman"/>
          <w:color w:val="000000"/>
          <w:kern w:val="36"/>
          <w:sz w:val="20"/>
          <w:szCs w:val="20"/>
          <w:lang w:val="en-US" w:eastAsia="ru-RU"/>
        </w:rPr>
        <w:t>(</w:t>
      </w:r>
      <w:r w:rsidR="00BB0D02" w:rsidRPr="00934652">
        <w:rPr>
          <w:rFonts w:ascii="Times New Roman" w:eastAsia="Times New Roman" w:hAnsi="Times New Roman" w:cs="Times New Roman"/>
          <w:color w:val="000000"/>
          <w:kern w:val="36"/>
          <w:sz w:val="20"/>
          <w:szCs w:val="20"/>
          <w:lang w:val="uk-UA" w:eastAsia="ru-RU"/>
        </w:rPr>
        <w:t>дата звернення 28.10.2018</w:t>
      </w:r>
      <w:r w:rsidR="00BB0D02" w:rsidRPr="00934652">
        <w:rPr>
          <w:rFonts w:ascii="Times New Roman" w:eastAsia="Times New Roman" w:hAnsi="Times New Roman" w:cs="Times New Roman"/>
          <w:color w:val="000000"/>
          <w:kern w:val="36"/>
          <w:sz w:val="20"/>
          <w:szCs w:val="20"/>
          <w:lang w:val="en-US" w:eastAsia="ru-RU"/>
        </w:rPr>
        <w:t>)</w:t>
      </w:r>
      <w:r w:rsidR="006810CC" w:rsidRPr="00934652">
        <w:rPr>
          <w:rFonts w:ascii="Times New Roman" w:eastAsia="Times New Roman" w:hAnsi="Times New Roman" w:cs="Times New Roman"/>
          <w:color w:val="000000"/>
          <w:kern w:val="36"/>
          <w:sz w:val="20"/>
          <w:szCs w:val="20"/>
          <w:lang w:val="en-US" w:eastAsia="ru-RU"/>
        </w:rPr>
        <w:t>.</w:t>
      </w:r>
    </w:p>
    <w:p w:rsidR="00B46A00" w:rsidRPr="00934652" w:rsidRDefault="00BB0D02" w:rsidP="006810CC">
      <w:pPr>
        <w:widowControl w:val="0"/>
        <w:numPr>
          <w:ilvl w:val="0"/>
          <w:numId w:val="4"/>
        </w:numPr>
        <w:tabs>
          <w:tab w:val="left" w:pos="567"/>
        </w:tabs>
        <w:spacing w:after="0" w:line="240" w:lineRule="auto"/>
        <w:ind w:left="284" w:hanging="284"/>
        <w:contextualSpacing/>
        <w:jc w:val="both"/>
        <w:rPr>
          <w:rFonts w:ascii="Times New Roman" w:eastAsia="Times New Roman" w:hAnsi="Times New Roman" w:cs="Times New Roman"/>
          <w:color w:val="000000"/>
          <w:kern w:val="36"/>
          <w:sz w:val="20"/>
          <w:szCs w:val="20"/>
          <w:lang w:val="uk-UA" w:eastAsia="ru-RU"/>
        </w:rPr>
      </w:pPr>
      <w:r w:rsidRPr="00934652">
        <w:rPr>
          <w:rFonts w:ascii="Times New Roman" w:eastAsia="Times New Roman" w:hAnsi="Times New Roman" w:cs="Times New Roman"/>
          <w:color w:val="000000"/>
          <w:kern w:val="36"/>
          <w:sz w:val="20"/>
          <w:szCs w:val="20"/>
          <w:lang w:val="uk-UA" w:eastAsia="ru-RU"/>
        </w:rPr>
        <w:t xml:space="preserve">Patent № US D 712,822 S </w:t>
      </w:r>
      <w:r w:rsidR="00B46A00" w:rsidRPr="00934652">
        <w:rPr>
          <w:rFonts w:ascii="Times New Roman" w:eastAsia="Times New Roman" w:hAnsi="Times New Roman" w:cs="Times New Roman"/>
          <w:color w:val="000000"/>
          <w:kern w:val="36"/>
          <w:sz w:val="20"/>
          <w:szCs w:val="20"/>
          <w:lang w:val="uk-UA" w:eastAsia="ru-RU"/>
        </w:rPr>
        <w:t>United States</w:t>
      </w:r>
      <w:r w:rsidRPr="00934652">
        <w:rPr>
          <w:rFonts w:ascii="Times New Roman" w:eastAsia="Times New Roman" w:hAnsi="Times New Roman" w:cs="Times New Roman"/>
          <w:color w:val="000000"/>
          <w:kern w:val="36"/>
          <w:sz w:val="20"/>
          <w:szCs w:val="20"/>
          <w:lang w:val="uk-UA" w:eastAsia="ru-RU"/>
        </w:rPr>
        <w:t>.</w:t>
      </w:r>
      <w:r w:rsidR="00B46A00" w:rsidRPr="00934652">
        <w:rPr>
          <w:rFonts w:ascii="Times New Roman" w:eastAsia="Times New Roman" w:hAnsi="Times New Roman" w:cs="Times New Roman"/>
          <w:color w:val="000000"/>
          <w:kern w:val="36"/>
          <w:sz w:val="20"/>
          <w:szCs w:val="20"/>
          <w:lang w:val="uk-UA" w:eastAsia="ru-RU"/>
        </w:rPr>
        <w:t xml:space="preserve"> Solar Roadway panel.</w:t>
      </w:r>
      <w:r w:rsidR="00DA1400" w:rsidRPr="00934652">
        <w:rPr>
          <w:rFonts w:ascii="Times New Roman" w:eastAsia="Times New Roman" w:hAnsi="Times New Roman" w:cs="Times New Roman"/>
          <w:color w:val="000000"/>
          <w:kern w:val="36"/>
          <w:sz w:val="20"/>
          <w:szCs w:val="20"/>
          <w:lang w:val="uk-UA" w:eastAsia="ru-RU"/>
        </w:rPr>
        <w:t xml:space="preserve"> Оубл.</w:t>
      </w:r>
      <w:r w:rsidR="00B46A00" w:rsidRPr="00934652">
        <w:rPr>
          <w:rFonts w:ascii="Times New Roman" w:eastAsia="Times New Roman" w:hAnsi="Times New Roman" w:cs="Times New Roman"/>
          <w:color w:val="000000"/>
          <w:kern w:val="36"/>
          <w:sz w:val="20"/>
          <w:szCs w:val="20"/>
          <w:lang w:val="uk-UA" w:eastAsia="ru-RU"/>
        </w:rPr>
        <w:t xml:space="preserve"> </w:t>
      </w:r>
      <w:r w:rsidR="00DA1400" w:rsidRPr="00934652">
        <w:rPr>
          <w:rFonts w:ascii="Times New Roman" w:eastAsia="Times New Roman" w:hAnsi="Times New Roman" w:cs="Times New Roman"/>
          <w:color w:val="000000"/>
          <w:kern w:val="36"/>
          <w:sz w:val="20"/>
          <w:szCs w:val="20"/>
          <w:lang w:val="uk-UA" w:eastAsia="ru-RU"/>
        </w:rPr>
        <w:t>09.09.2014.</w:t>
      </w:r>
      <w:r w:rsidR="00B46A00" w:rsidRPr="00934652">
        <w:rPr>
          <w:rFonts w:ascii="Times New Roman" w:eastAsia="Times New Roman" w:hAnsi="Times New Roman" w:cs="Times New Roman"/>
          <w:color w:val="000000"/>
          <w:kern w:val="36"/>
          <w:sz w:val="20"/>
          <w:szCs w:val="20"/>
          <w:lang w:val="uk-UA" w:eastAsia="ru-RU"/>
        </w:rPr>
        <w:t xml:space="preserve"> </w:t>
      </w:r>
    </w:p>
    <w:p w:rsidR="00B46A00" w:rsidRPr="00934652" w:rsidRDefault="00B46A00" w:rsidP="006810CC">
      <w:pPr>
        <w:numPr>
          <w:ilvl w:val="0"/>
          <w:numId w:val="4"/>
        </w:numPr>
        <w:tabs>
          <w:tab w:val="left" w:pos="567"/>
        </w:tabs>
        <w:spacing w:after="0" w:line="240" w:lineRule="auto"/>
        <w:ind w:left="284" w:hanging="284"/>
        <w:contextualSpacing/>
        <w:jc w:val="both"/>
        <w:rPr>
          <w:rFonts w:ascii="Times New Roman" w:eastAsia="Times New Roman" w:hAnsi="Times New Roman" w:cs="Times New Roman"/>
          <w:color w:val="000000"/>
          <w:kern w:val="36"/>
          <w:sz w:val="20"/>
          <w:szCs w:val="20"/>
          <w:lang w:val="uk-UA" w:eastAsia="ru-RU"/>
        </w:rPr>
      </w:pPr>
      <w:r w:rsidRPr="00934652">
        <w:rPr>
          <w:rFonts w:ascii="Times New Roman" w:eastAsia="Times New Roman" w:hAnsi="Times New Roman" w:cs="Times New Roman"/>
          <w:color w:val="000000"/>
          <w:kern w:val="36"/>
          <w:sz w:val="20"/>
          <w:szCs w:val="20"/>
          <w:lang w:val="uk-UA" w:eastAsia="ru-RU"/>
        </w:rPr>
        <w:t xml:space="preserve">The </w:t>
      </w:r>
      <w:r w:rsidRPr="00934652">
        <w:rPr>
          <w:rFonts w:ascii="Times New Roman" w:eastAsia="Times New Roman" w:hAnsi="Times New Roman" w:cs="Times New Roman"/>
          <w:color w:val="000000"/>
          <w:spacing w:val="-2"/>
          <w:kern w:val="36"/>
          <w:sz w:val="20"/>
          <w:szCs w:val="20"/>
          <w:lang w:val="uk-UA" w:eastAsia="ru-RU"/>
        </w:rPr>
        <w:t>track</w:t>
      </w:r>
      <w:r w:rsidRPr="00934652">
        <w:rPr>
          <w:rFonts w:ascii="Times New Roman" w:eastAsia="Times New Roman" w:hAnsi="Times New Roman" w:cs="Times New Roman"/>
          <w:color w:val="000000"/>
          <w:kern w:val="36"/>
          <w:sz w:val="20"/>
          <w:szCs w:val="20"/>
          <w:lang w:val="uk-UA" w:eastAsia="ru-RU"/>
        </w:rPr>
        <w:t xml:space="preserve"> in the US will get a </w:t>
      </w:r>
      <w:r w:rsidR="00125CBD" w:rsidRPr="00934652">
        <w:rPr>
          <w:rFonts w:ascii="Times New Roman" w:eastAsia="Times New Roman" w:hAnsi="Times New Roman" w:cs="Times New Roman"/>
          <w:color w:val="000000"/>
          <w:kern w:val="36"/>
          <w:sz w:val="20"/>
          <w:szCs w:val="20"/>
          <w:lang w:val="uk-UA" w:eastAsia="ru-RU"/>
        </w:rPr>
        <w:t>«</w:t>
      </w:r>
      <w:r w:rsidRPr="00934652">
        <w:rPr>
          <w:rFonts w:ascii="Times New Roman" w:eastAsia="Times New Roman" w:hAnsi="Times New Roman" w:cs="Times New Roman"/>
          <w:color w:val="000000"/>
          <w:kern w:val="36"/>
          <w:sz w:val="20"/>
          <w:szCs w:val="20"/>
          <w:lang w:val="uk-UA" w:eastAsia="ru-RU"/>
        </w:rPr>
        <w:t>smart</w:t>
      </w:r>
      <w:r w:rsidR="00125CBD" w:rsidRPr="00934652">
        <w:rPr>
          <w:rFonts w:ascii="Times New Roman" w:eastAsia="Times New Roman" w:hAnsi="Times New Roman" w:cs="Times New Roman"/>
          <w:color w:val="000000"/>
          <w:kern w:val="36"/>
          <w:sz w:val="20"/>
          <w:szCs w:val="20"/>
          <w:lang w:val="uk-UA" w:eastAsia="ru-RU"/>
        </w:rPr>
        <w:t>»</w:t>
      </w:r>
      <w:r w:rsidRPr="00934652">
        <w:rPr>
          <w:rFonts w:ascii="Times New Roman" w:eastAsia="Times New Roman" w:hAnsi="Times New Roman" w:cs="Times New Roman"/>
          <w:color w:val="000000"/>
          <w:kern w:val="36"/>
          <w:sz w:val="20"/>
          <w:szCs w:val="20"/>
          <w:lang w:val="uk-UA" w:eastAsia="ru-RU"/>
        </w:rPr>
        <w:t xml:space="preserve"> road surface. 2016. </w:t>
      </w:r>
      <w:r w:rsidR="00DA1400" w:rsidRPr="00934652">
        <w:rPr>
          <w:rFonts w:ascii="Times New Roman" w:eastAsia="Times New Roman" w:hAnsi="Times New Roman" w:cs="Times New Roman"/>
          <w:color w:val="000000"/>
          <w:kern w:val="36"/>
          <w:sz w:val="20"/>
          <w:szCs w:val="20"/>
          <w:lang w:val="uk-UA" w:eastAsia="ru-RU"/>
        </w:rPr>
        <w:t xml:space="preserve">URL: </w:t>
      </w:r>
      <w:hyperlink r:id="rId17" w:history="1">
        <w:r w:rsidR="00125CBD" w:rsidRPr="00934652">
          <w:rPr>
            <w:rFonts w:ascii="Times New Roman" w:hAnsi="Times New Roman" w:cs="Times New Roman"/>
            <w:color w:val="000000"/>
            <w:sz w:val="20"/>
            <w:szCs w:val="20"/>
            <w:lang w:val="uk-UA" w:eastAsia="ru-RU"/>
          </w:rPr>
          <w:t>http://</w:t>
        </w:r>
        <w:r w:rsidR="00125CBD" w:rsidRPr="00934652">
          <w:rPr>
            <w:rFonts w:ascii="Times New Roman" w:eastAsia="Times New Roman" w:hAnsi="Times New Roman" w:cs="Times New Roman"/>
            <w:color w:val="000000"/>
            <w:kern w:val="36"/>
            <w:sz w:val="20"/>
            <w:szCs w:val="20"/>
            <w:lang w:val="uk-UA" w:eastAsia="ru-RU"/>
          </w:rPr>
          <w:t>econet</w:t>
        </w:r>
        <w:r w:rsidR="00125CBD" w:rsidRPr="00934652">
          <w:rPr>
            <w:rFonts w:ascii="Times New Roman" w:hAnsi="Times New Roman" w:cs="Times New Roman"/>
            <w:color w:val="000000"/>
            <w:sz w:val="20"/>
            <w:szCs w:val="20"/>
            <w:lang w:val="uk-UA" w:eastAsia="ru-RU"/>
          </w:rPr>
          <w:t>.ru/</w:t>
        </w:r>
      </w:hyperlink>
      <w:r w:rsidR="00125CBD" w:rsidRPr="00934652">
        <w:rPr>
          <w:rFonts w:ascii="Times New Roman" w:eastAsia="Times New Roman" w:hAnsi="Times New Roman" w:cs="Times New Roman"/>
          <w:color w:val="000000"/>
          <w:kern w:val="36"/>
          <w:sz w:val="20"/>
          <w:szCs w:val="20"/>
          <w:lang w:val="uk-UA" w:eastAsia="ru-RU"/>
        </w:rPr>
        <w:t xml:space="preserve"> </w:t>
      </w:r>
      <w:r w:rsidRPr="00934652">
        <w:rPr>
          <w:rFonts w:ascii="Times New Roman" w:eastAsia="Times New Roman" w:hAnsi="Times New Roman" w:cs="Times New Roman"/>
          <w:color w:val="000000"/>
          <w:kern w:val="36"/>
          <w:sz w:val="20"/>
          <w:szCs w:val="20"/>
          <w:lang w:val="uk-UA" w:eastAsia="ru-RU"/>
        </w:rPr>
        <w:t>articles/122258-trassa-v-ssha-obzaved</w:t>
      </w:r>
      <w:r w:rsidR="00DA1400" w:rsidRPr="00934652">
        <w:rPr>
          <w:rFonts w:ascii="Times New Roman" w:eastAsia="Times New Roman" w:hAnsi="Times New Roman" w:cs="Times New Roman"/>
          <w:color w:val="000000"/>
          <w:kern w:val="36"/>
          <w:sz w:val="20"/>
          <w:szCs w:val="20"/>
          <w:lang w:val="uk-UA" w:eastAsia="ru-RU"/>
        </w:rPr>
        <w:t xml:space="preserve">etsya-umnym-dorozhnym-pokrytiem (дата звернення </w:t>
      </w:r>
      <w:r w:rsidR="00115597" w:rsidRPr="00934652">
        <w:rPr>
          <w:rFonts w:ascii="Times New Roman" w:eastAsia="Times New Roman" w:hAnsi="Times New Roman" w:cs="Times New Roman"/>
          <w:color w:val="000000"/>
          <w:kern w:val="36"/>
          <w:sz w:val="20"/>
          <w:szCs w:val="20"/>
          <w:lang w:val="uk-UA" w:eastAsia="ru-RU"/>
        </w:rPr>
        <w:t>14</w:t>
      </w:r>
      <w:r w:rsidR="00DA1400" w:rsidRPr="00934652">
        <w:rPr>
          <w:rFonts w:ascii="Times New Roman" w:eastAsia="Times New Roman" w:hAnsi="Times New Roman" w:cs="Times New Roman"/>
          <w:color w:val="000000"/>
          <w:kern w:val="36"/>
          <w:sz w:val="20"/>
          <w:szCs w:val="20"/>
          <w:lang w:val="uk-UA" w:eastAsia="ru-RU"/>
        </w:rPr>
        <w:t>.</w:t>
      </w:r>
      <w:r w:rsidR="00115597" w:rsidRPr="00934652">
        <w:rPr>
          <w:rFonts w:ascii="Times New Roman" w:eastAsia="Times New Roman" w:hAnsi="Times New Roman" w:cs="Times New Roman"/>
          <w:color w:val="000000"/>
          <w:kern w:val="36"/>
          <w:sz w:val="20"/>
          <w:szCs w:val="20"/>
          <w:lang w:val="uk-UA" w:eastAsia="ru-RU"/>
        </w:rPr>
        <w:t>08</w:t>
      </w:r>
      <w:r w:rsidR="00DA1400" w:rsidRPr="00934652">
        <w:rPr>
          <w:rFonts w:ascii="Times New Roman" w:eastAsia="Times New Roman" w:hAnsi="Times New Roman" w:cs="Times New Roman"/>
          <w:color w:val="000000"/>
          <w:kern w:val="36"/>
          <w:sz w:val="20"/>
          <w:szCs w:val="20"/>
          <w:lang w:val="uk-UA" w:eastAsia="ru-RU"/>
        </w:rPr>
        <w:t>.2018)</w:t>
      </w:r>
      <w:r w:rsidR="006810CC" w:rsidRPr="00934652">
        <w:rPr>
          <w:rFonts w:ascii="Times New Roman" w:eastAsia="Times New Roman" w:hAnsi="Times New Roman" w:cs="Times New Roman"/>
          <w:color w:val="000000"/>
          <w:kern w:val="36"/>
          <w:sz w:val="20"/>
          <w:szCs w:val="20"/>
          <w:lang w:val="uk-UA" w:eastAsia="ru-RU"/>
        </w:rPr>
        <w:t>.</w:t>
      </w:r>
    </w:p>
    <w:p w:rsidR="001B1B35" w:rsidRPr="00934652" w:rsidRDefault="00F656C2" w:rsidP="006810CC">
      <w:pPr>
        <w:numPr>
          <w:ilvl w:val="0"/>
          <w:numId w:val="4"/>
        </w:numPr>
        <w:tabs>
          <w:tab w:val="left" w:pos="567"/>
        </w:tabs>
        <w:spacing w:after="0" w:line="240" w:lineRule="auto"/>
        <w:ind w:left="284" w:hanging="284"/>
        <w:contextualSpacing/>
        <w:jc w:val="both"/>
        <w:rPr>
          <w:rFonts w:ascii="Times New Roman" w:eastAsia="Times New Roman" w:hAnsi="Times New Roman" w:cs="Times New Roman"/>
          <w:color w:val="000000"/>
          <w:spacing w:val="-3"/>
          <w:kern w:val="36"/>
          <w:sz w:val="20"/>
          <w:szCs w:val="20"/>
          <w:lang w:val="uk-UA" w:eastAsia="ru-RU"/>
        </w:rPr>
      </w:pPr>
      <w:r w:rsidRPr="00934652">
        <w:rPr>
          <w:rFonts w:ascii="Times New Roman" w:eastAsia="Times New Roman" w:hAnsi="Times New Roman" w:cs="Times New Roman"/>
          <w:color w:val="000000"/>
          <w:spacing w:val="-3"/>
          <w:kern w:val="36"/>
          <w:sz w:val="20"/>
          <w:szCs w:val="20"/>
          <w:lang w:val="uk-UA" w:eastAsia="ru-RU"/>
        </w:rPr>
        <w:t>Лях М. А., Дем’янюк О. С., Бешун</w:t>
      </w:r>
      <w:r w:rsidRPr="00934652">
        <w:rPr>
          <w:rFonts w:ascii="Times New Roman" w:eastAsia="Times New Roman" w:hAnsi="Times New Roman" w:cs="Times New Roman"/>
          <w:color w:val="000000"/>
          <w:spacing w:val="-2"/>
          <w:kern w:val="36"/>
          <w:sz w:val="20"/>
          <w:szCs w:val="20"/>
          <w:lang w:val="uk-UA" w:eastAsia="ru-RU"/>
        </w:rPr>
        <w:t xml:space="preserve"> </w:t>
      </w:r>
      <w:r w:rsidRPr="00934652">
        <w:rPr>
          <w:rFonts w:ascii="Times New Roman" w:eastAsia="Times New Roman" w:hAnsi="Times New Roman" w:cs="Times New Roman"/>
          <w:color w:val="000000"/>
          <w:spacing w:val="-3"/>
          <w:kern w:val="36"/>
          <w:sz w:val="20"/>
          <w:szCs w:val="20"/>
          <w:lang w:val="uk-UA" w:eastAsia="ru-RU"/>
        </w:rPr>
        <w:t xml:space="preserve">О. А. </w:t>
      </w:r>
      <w:r w:rsidR="00540D09" w:rsidRPr="00934652">
        <w:rPr>
          <w:rFonts w:ascii="Times New Roman" w:eastAsia="Times New Roman" w:hAnsi="Times New Roman" w:cs="Times New Roman"/>
          <w:color w:val="000000"/>
          <w:spacing w:val="-2"/>
          <w:kern w:val="36"/>
          <w:sz w:val="20"/>
          <w:szCs w:val="20"/>
          <w:lang w:val="uk-UA" w:eastAsia="ru-RU"/>
        </w:rPr>
        <w:t>Основи</w:t>
      </w:r>
      <w:r w:rsidR="00540D09" w:rsidRPr="00934652">
        <w:rPr>
          <w:rFonts w:ascii="Times New Roman" w:eastAsia="Times New Roman" w:hAnsi="Times New Roman" w:cs="Times New Roman"/>
          <w:color w:val="000000"/>
          <w:spacing w:val="-3"/>
          <w:kern w:val="36"/>
          <w:sz w:val="20"/>
          <w:szCs w:val="20"/>
          <w:lang w:val="uk-UA" w:eastAsia="ru-RU"/>
        </w:rPr>
        <w:t xml:space="preserve"> керування автомоб</w:t>
      </w:r>
      <w:r w:rsidR="006C71E3" w:rsidRPr="00934652">
        <w:rPr>
          <w:rFonts w:ascii="Times New Roman" w:eastAsia="Times New Roman" w:hAnsi="Times New Roman" w:cs="Times New Roman"/>
          <w:color w:val="000000"/>
          <w:spacing w:val="-3"/>
          <w:kern w:val="36"/>
          <w:sz w:val="20"/>
          <w:szCs w:val="20"/>
          <w:lang w:val="uk-UA" w:eastAsia="ru-RU"/>
        </w:rPr>
        <w:t>ілем та безпека дорожнього руху.</w:t>
      </w:r>
      <w:r w:rsidR="00E35DB5" w:rsidRPr="00934652">
        <w:rPr>
          <w:rFonts w:ascii="Times New Roman" w:eastAsia="Times New Roman" w:hAnsi="Times New Roman" w:cs="Times New Roman"/>
          <w:color w:val="000000"/>
          <w:spacing w:val="-3"/>
          <w:kern w:val="36"/>
          <w:sz w:val="20"/>
          <w:szCs w:val="20"/>
          <w:lang w:val="uk-UA" w:eastAsia="ru-RU"/>
        </w:rPr>
        <w:t xml:space="preserve"> </w:t>
      </w:r>
      <w:r w:rsidR="006C71E3" w:rsidRPr="00934652">
        <w:rPr>
          <w:rFonts w:ascii="Times New Roman" w:eastAsia="Times New Roman" w:hAnsi="Times New Roman" w:cs="Times New Roman"/>
          <w:color w:val="000000"/>
          <w:spacing w:val="-3"/>
          <w:kern w:val="36"/>
          <w:sz w:val="20"/>
          <w:szCs w:val="20"/>
          <w:lang w:val="uk-UA" w:eastAsia="ru-RU"/>
        </w:rPr>
        <w:t>Навч. посібник, 2011.</w:t>
      </w:r>
      <w:r w:rsidR="00540D09" w:rsidRPr="00934652">
        <w:rPr>
          <w:rFonts w:ascii="Times New Roman" w:eastAsia="Times New Roman" w:hAnsi="Times New Roman" w:cs="Times New Roman"/>
          <w:color w:val="000000"/>
          <w:spacing w:val="-3"/>
          <w:kern w:val="36"/>
          <w:sz w:val="20"/>
          <w:szCs w:val="20"/>
          <w:lang w:val="uk-UA" w:eastAsia="ru-RU"/>
        </w:rPr>
        <w:t xml:space="preserve"> 368 с.</w:t>
      </w:r>
    </w:p>
    <w:p w:rsidR="001B1B35" w:rsidRPr="00934652" w:rsidRDefault="001B1B35" w:rsidP="006810CC">
      <w:pPr>
        <w:numPr>
          <w:ilvl w:val="0"/>
          <w:numId w:val="4"/>
        </w:numPr>
        <w:tabs>
          <w:tab w:val="left" w:pos="567"/>
        </w:tabs>
        <w:spacing w:after="0" w:line="240" w:lineRule="auto"/>
        <w:ind w:left="284" w:hanging="284"/>
        <w:contextualSpacing/>
        <w:jc w:val="both"/>
        <w:rPr>
          <w:rFonts w:ascii="Times New Roman" w:eastAsia="Times New Roman" w:hAnsi="Times New Roman" w:cs="Times New Roman"/>
          <w:color w:val="000000"/>
          <w:kern w:val="36"/>
          <w:sz w:val="20"/>
          <w:szCs w:val="20"/>
          <w:lang w:val="uk-UA" w:eastAsia="ru-RU"/>
        </w:rPr>
      </w:pPr>
      <w:r w:rsidRPr="00934652">
        <w:rPr>
          <w:rFonts w:ascii="Times New Roman" w:eastAsia="Times New Roman" w:hAnsi="Times New Roman" w:cs="Times New Roman"/>
          <w:color w:val="000000"/>
          <w:kern w:val="36"/>
          <w:sz w:val="20"/>
          <w:szCs w:val="20"/>
          <w:lang w:val="uk-UA" w:eastAsia="ru-RU"/>
        </w:rPr>
        <w:t xml:space="preserve">Пат. </w:t>
      </w:r>
      <w:r w:rsidRPr="00934652">
        <w:rPr>
          <w:rFonts w:ascii="Times New Roman" w:eastAsia="Times New Roman" w:hAnsi="Times New Roman" w:cs="Times New Roman"/>
          <w:color w:val="000000"/>
          <w:spacing w:val="-2"/>
          <w:kern w:val="36"/>
          <w:sz w:val="20"/>
          <w:szCs w:val="20"/>
          <w:lang w:val="uk-UA" w:eastAsia="ru-RU"/>
        </w:rPr>
        <w:t>110807</w:t>
      </w:r>
      <w:r w:rsidRPr="00934652">
        <w:rPr>
          <w:rFonts w:ascii="Times New Roman" w:eastAsia="Times New Roman" w:hAnsi="Times New Roman" w:cs="Times New Roman"/>
          <w:color w:val="000000"/>
          <w:kern w:val="36"/>
          <w:sz w:val="20"/>
          <w:szCs w:val="20"/>
          <w:lang w:val="uk-UA" w:eastAsia="ru-RU"/>
        </w:rPr>
        <w:t xml:space="preserve"> України. Багатофункціональні панелі дорожнього покриття </w:t>
      </w:r>
      <w:r w:rsidR="006C71E3" w:rsidRPr="00934652">
        <w:rPr>
          <w:rFonts w:ascii="Times New Roman" w:eastAsia="Times New Roman" w:hAnsi="Times New Roman" w:cs="Times New Roman"/>
          <w:color w:val="000000"/>
          <w:kern w:val="36"/>
          <w:sz w:val="20"/>
          <w:szCs w:val="20"/>
          <w:lang w:val="uk-UA" w:eastAsia="ru-RU"/>
        </w:rPr>
        <w:t>О</w:t>
      </w:r>
      <w:r w:rsidRPr="00934652">
        <w:rPr>
          <w:rFonts w:ascii="Times New Roman" w:eastAsia="Times New Roman" w:hAnsi="Times New Roman" w:cs="Times New Roman"/>
          <w:color w:val="000000"/>
          <w:kern w:val="36"/>
          <w:sz w:val="20"/>
          <w:szCs w:val="20"/>
          <w:lang w:val="uk-UA" w:eastAsia="ru-RU"/>
        </w:rPr>
        <w:t>публ. 25.10.2016.</w:t>
      </w:r>
    </w:p>
    <w:p w:rsidR="001B1B35" w:rsidRPr="00934652" w:rsidRDefault="00115597" w:rsidP="006810CC">
      <w:pPr>
        <w:widowControl w:val="0"/>
        <w:numPr>
          <w:ilvl w:val="0"/>
          <w:numId w:val="4"/>
        </w:numPr>
        <w:tabs>
          <w:tab w:val="left" w:pos="567"/>
          <w:tab w:val="left" w:pos="851"/>
        </w:tabs>
        <w:spacing w:after="0" w:line="240" w:lineRule="auto"/>
        <w:ind w:left="284" w:hanging="284"/>
        <w:contextualSpacing/>
        <w:jc w:val="both"/>
        <w:rPr>
          <w:rFonts w:ascii="Times New Roman" w:eastAsia="Times New Roman" w:hAnsi="Times New Roman" w:cs="Times New Roman"/>
          <w:color w:val="000000"/>
          <w:kern w:val="36"/>
          <w:sz w:val="20"/>
          <w:szCs w:val="20"/>
          <w:lang w:val="uk-UA" w:eastAsia="ru-RU"/>
        </w:rPr>
      </w:pPr>
      <w:r w:rsidRPr="00934652">
        <w:rPr>
          <w:rFonts w:ascii="Times New Roman" w:eastAsia="Times New Roman" w:hAnsi="Times New Roman" w:cs="Times New Roman"/>
          <w:color w:val="000000"/>
          <w:kern w:val="36"/>
          <w:sz w:val="20"/>
          <w:szCs w:val="20"/>
          <w:lang w:eastAsia="ru-RU"/>
        </w:rPr>
        <w:t xml:space="preserve"> </w:t>
      </w:r>
      <w:r w:rsidR="001B1B35" w:rsidRPr="00934652">
        <w:rPr>
          <w:rFonts w:ascii="Times New Roman" w:eastAsia="Times New Roman" w:hAnsi="Times New Roman" w:cs="Times New Roman"/>
          <w:color w:val="000000"/>
          <w:kern w:val="36"/>
          <w:sz w:val="20"/>
          <w:szCs w:val="20"/>
          <w:lang w:val="uk-UA" w:eastAsia="ru-RU"/>
        </w:rPr>
        <w:t>Пат. 110808 України. Автоматична дорожня розмітка для керува</w:t>
      </w:r>
      <w:r w:rsidR="006C71E3" w:rsidRPr="00934652">
        <w:rPr>
          <w:rFonts w:ascii="Times New Roman" w:eastAsia="Times New Roman" w:hAnsi="Times New Roman" w:cs="Times New Roman"/>
          <w:color w:val="000000"/>
          <w:kern w:val="36"/>
          <w:sz w:val="20"/>
          <w:szCs w:val="20"/>
          <w:lang w:val="uk-UA" w:eastAsia="ru-RU"/>
        </w:rPr>
        <w:t xml:space="preserve">ння рухом транспортних </w:t>
      </w:r>
      <w:r w:rsidR="006C71E3" w:rsidRPr="00934652">
        <w:rPr>
          <w:rFonts w:ascii="Times New Roman" w:eastAsia="Times New Roman" w:hAnsi="Times New Roman" w:cs="Times New Roman"/>
          <w:color w:val="000000"/>
          <w:kern w:val="36"/>
          <w:sz w:val="20"/>
          <w:szCs w:val="20"/>
          <w:lang w:val="uk-UA" w:eastAsia="ru-RU"/>
        </w:rPr>
        <w:t>засобів О</w:t>
      </w:r>
      <w:r w:rsidR="001B1B35" w:rsidRPr="00934652">
        <w:rPr>
          <w:rFonts w:ascii="Times New Roman" w:eastAsia="Times New Roman" w:hAnsi="Times New Roman" w:cs="Times New Roman"/>
          <w:color w:val="000000"/>
          <w:kern w:val="36"/>
          <w:sz w:val="20"/>
          <w:szCs w:val="20"/>
          <w:lang w:val="uk-UA" w:eastAsia="ru-RU"/>
        </w:rPr>
        <w:t>публ. 25.10.2016.</w:t>
      </w:r>
    </w:p>
    <w:p w:rsidR="001B1B35" w:rsidRPr="00934652" w:rsidRDefault="00115597" w:rsidP="006810CC">
      <w:pPr>
        <w:widowControl w:val="0"/>
        <w:numPr>
          <w:ilvl w:val="0"/>
          <w:numId w:val="4"/>
        </w:numPr>
        <w:tabs>
          <w:tab w:val="left" w:pos="567"/>
          <w:tab w:val="left" w:pos="851"/>
        </w:tabs>
        <w:spacing w:after="0" w:line="240" w:lineRule="auto"/>
        <w:ind w:left="284" w:hanging="284"/>
        <w:contextualSpacing/>
        <w:jc w:val="both"/>
        <w:rPr>
          <w:rFonts w:ascii="Times New Roman" w:eastAsia="Times New Roman" w:hAnsi="Times New Roman" w:cs="Times New Roman"/>
          <w:color w:val="000000"/>
          <w:kern w:val="36"/>
          <w:sz w:val="20"/>
          <w:szCs w:val="20"/>
          <w:lang w:val="uk-UA" w:eastAsia="ru-RU"/>
        </w:rPr>
      </w:pPr>
      <w:r w:rsidRPr="00934652">
        <w:rPr>
          <w:rFonts w:ascii="Times New Roman" w:eastAsia="Times New Roman" w:hAnsi="Times New Roman" w:cs="Times New Roman"/>
          <w:color w:val="000000"/>
          <w:kern w:val="36"/>
          <w:sz w:val="20"/>
          <w:szCs w:val="20"/>
          <w:lang w:eastAsia="ru-RU"/>
        </w:rPr>
        <w:t xml:space="preserve"> </w:t>
      </w:r>
      <w:r w:rsidR="001B1B35" w:rsidRPr="00934652">
        <w:rPr>
          <w:rFonts w:ascii="Times New Roman" w:eastAsia="Times New Roman" w:hAnsi="Times New Roman" w:cs="Times New Roman"/>
          <w:color w:val="000000"/>
          <w:kern w:val="36"/>
          <w:sz w:val="20"/>
          <w:szCs w:val="20"/>
          <w:lang w:val="uk-UA" w:eastAsia="ru-RU"/>
        </w:rPr>
        <w:t>Пат. 110810 України. Спосіб перетворення сонячної та кінетичної енергії в електричну за допомогою дорожнього покриття</w:t>
      </w:r>
      <w:r w:rsidR="006C71E3" w:rsidRPr="00934652">
        <w:rPr>
          <w:rFonts w:ascii="Times New Roman" w:eastAsia="Times New Roman" w:hAnsi="Times New Roman" w:cs="Times New Roman"/>
          <w:color w:val="000000"/>
          <w:kern w:val="36"/>
          <w:sz w:val="20"/>
          <w:szCs w:val="20"/>
          <w:lang w:val="uk-UA" w:eastAsia="ru-RU"/>
        </w:rPr>
        <w:t>.</w:t>
      </w:r>
      <w:r w:rsidR="001B1B35" w:rsidRPr="00934652">
        <w:rPr>
          <w:rFonts w:ascii="Times New Roman" w:eastAsia="Times New Roman" w:hAnsi="Times New Roman" w:cs="Times New Roman"/>
          <w:color w:val="000000"/>
          <w:kern w:val="36"/>
          <w:sz w:val="20"/>
          <w:szCs w:val="20"/>
          <w:lang w:val="uk-UA" w:eastAsia="ru-RU"/>
        </w:rPr>
        <w:t xml:space="preserve"> </w:t>
      </w:r>
      <w:r w:rsidR="006C71E3" w:rsidRPr="00934652">
        <w:rPr>
          <w:rFonts w:ascii="Times New Roman" w:eastAsia="Times New Roman" w:hAnsi="Times New Roman" w:cs="Times New Roman"/>
          <w:color w:val="000000"/>
          <w:kern w:val="36"/>
          <w:sz w:val="20"/>
          <w:szCs w:val="20"/>
          <w:lang w:val="uk-UA" w:eastAsia="ru-RU"/>
        </w:rPr>
        <w:t>Опубл. 25.10.2016.</w:t>
      </w:r>
    </w:p>
    <w:p w:rsidR="001B1B35" w:rsidRPr="00934652" w:rsidRDefault="00115597" w:rsidP="006810CC">
      <w:pPr>
        <w:numPr>
          <w:ilvl w:val="0"/>
          <w:numId w:val="4"/>
        </w:numPr>
        <w:tabs>
          <w:tab w:val="left" w:pos="567"/>
          <w:tab w:val="left" w:pos="851"/>
        </w:tabs>
        <w:spacing w:after="0" w:line="240" w:lineRule="auto"/>
        <w:ind w:left="284" w:hanging="284"/>
        <w:contextualSpacing/>
        <w:jc w:val="both"/>
        <w:rPr>
          <w:rFonts w:ascii="Times New Roman" w:eastAsia="Times New Roman" w:hAnsi="Times New Roman" w:cs="Times New Roman"/>
          <w:color w:val="000000"/>
          <w:kern w:val="36"/>
          <w:sz w:val="20"/>
          <w:szCs w:val="20"/>
          <w:lang w:val="en-US" w:eastAsia="ru-RU"/>
        </w:rPr>
      </w:pPr>
      <w:r w:rsidRPr="00934652">
        <w:rPr>
          <w:rFonts w:ascii="Times New Roman" w:eastAsia="Times New Roman" w:hAnsi="Times New Roman" w:cs="Times New Roman"/>
          <w:color w:val="000000"/>
          <w:kern w:val="36"/>
          <w:sz w:val="20"/>
          <w:szCs w:val="20"/>
          <w:lang w:val="en-US" w:eastAsia="ru-RU"/>
        </w:rPr>
        <w:t xml:space="preserve"> </w:t>
      </w:r>
      <w:r w:rsidR="006C71E3" w:rsidRPr="00934652">
        <w:rPr>
          <w:rFonts w:ascii="Times New Roman" w:eastAsia="Times New Roman" w:hAnsi="Times New Roman" w:cs="Times New Roman"/>
          <w:color w:val="000000"/>
          <w:kern w:val="36"/>
          <w:sz w:val="20"/>
          <w:szCs w:val="20"/>
          <w:lang w:val="en-US" w:eastAsia="ru-RU"/>
        </w:rPr>
        <w:t>Gnatov</w:t>
      </w:r>
      <w:r w:rsidRPr="00934652">
        <w:rPr>
          <w:rFonts w:ascii="Times New Roman" w:eastAsia="Times New Roman" w:hAnsi="Times New Roman" w:cs="Times New Roman"/>
          <w:color w:val="000000"/>
          <w:kern w:val="36"/>
          <w:sz w:val="20"/>
          <w:szCs w:val="20"/>
          <w:lang w:val="en-US" w:eastAsia="ru-RU"/>
        </w:rPr>
        <w:t xml:space="preserve"> A.</w:t>
      </w:r>
      <w:r w:rsidR="006C71E3" w:rsidRPr="00934652">
        <w:rPr>
          <w:rFonts w:ascii="Times New Roman" w:eastAsia="Times New Roman" w:hAnsi="Times New Roman" w:cs="Times New Roman"/>
          <w:color w:val="000000"/>
          <w:kern w:val="36"/>
          <w:sz w:val="20"/>
          <w:szCs w:val="20"/>
          <w:lang w:val="uk-UA" w:eastAsia="ru-RU"/>
        </w:rPr>
        <w:t xml:space="preserve">, </w:t>
      </w:r>
      <w:r w:rsidR="006C71E3" w:rsidRPr="00934652">
        <w:rPr>
          <w:rFonts w:ascii="Times New Roman" w:eastAsia="Times New Roman" w:hAnsi="Times New Roman" w:cs="Times New Roman"/>
          <w:color w:val="000000"/>
          <w:kern w:val="36"/>
          <w:sz w:val="20"/>
          <w:szCs w:val="20"/>
          <w:lang w:val="en-US" w:eastAsia="ru-RU"/>
        </w:rPr>
        <w:t>Argun</w:t>
      </w:r>
      <w:r w:rsidRPr="00934652">
        <w:rPr>
          <w:rFonts w:ascii="Times New Roman" w:eastAsia="Times New Roman" w:hAnsi="Times New Roman" w:cs="Times New Roman"/>
          <w:color w:val="000000"/>
          <w:kern w:val="36"/>
          <w:sz w:val="20"/>
          <w:szCs w:val="20"/>
          <w:lang w:val="en-US" w:eastAsia="ru-RU"/>
        </w:rPr>
        <w:t xml:space="preserve"> Shch.</w:t>
      </w:r>
      <w:r w:rsidR="006C71E3" w:rsidRPr="00934652">
        <w:rPr>
          <w:rFonts w:ascii="Times New Roman" w:eastAsia="Times New Roman" w:hAnsi="Times New Roman" w:cs="Times New Roman"/>
          <w:color w:val="000000"/>
          <w:kern w:val="36"/>
          <w:sz w:val="20"/>
          <w:szCs w:val="20"/>
          <w:lang w:val="uk-UA" w:eastAsia="ru-RU"/>
        </w:rPr>
        <w:t xml:space="preserve">, </w:t>
      </w:r>
      <w:r w:rsidR="006C71E3" w:rsidRPr="00934652">
        <w:rPr>
          <w:rFonts w:ascii="Times New Roman" w:eastAsia="Times New Roman" w:hAnsi="Times New Roman" w:cs="Times New Roman"/>
          <w:color w:val="000000"/>
          <w:kern w:val="36"/>
          <w:sz w:val="20"/>
          <w:szCs w:val="20"/>
          <w:lang w:val="en-US" w:eastAsia="ru-RU"/>
        </w:rPr>
        <w:t>Rudenko</w:t>
      </w:r>
      <w:r w:rsidRPr="00934652">
        <w:rPr>
          <w:rFonts w:ascii="Times New Roman" w:eastAsia="Times New Roman" w:hAnsi="Times New Roman" w:cs="Times New Roman"/>
          <w:color w:val="000000"/>
          <w:kern w:val="36"/>
          <w:sz w:val="20"/>
          <w:szCs w:val="20"/>
          <w:lang w:val="en-US" w:eastAsia="ru-RU"/>
        </w:rPr>
        <w:t xml:space="preserve"> N</w:t>
      </w:r>
      <w:r w:rsidR="002665AE" w:rsidRPr="00934652">
        <w:rPr>
          <w:rFonts w:ascii="Times New Roman" w:eastAsia="Times New Roman" w:hAnsi="Times New Roman" w:cs="Times New Roman"/>
          <w:color w:val="000000"/>
          <w:kern w:val="36"/>
          <w:sz w:val="20"/>
          <w:szCs w:val="20"/>
          <w:lang w:val="uk-UA" w:eastAsia="ru-RU"/>
        </w:rPr>
        <w:t xml:space="preserve">. </w:t>
      </w:r>
      <w:r w:rsidR="002665AE" w:rsidRPr="00934652">
        <w:rPr>
          <w:rFonts w:ascii="Times New Roman" w:eastAsia="Times New Roman" w:hAnsi="Times New Roman" w:cs="Times New Roman"/>
          <w:color w:val="000000"/>
          <w:kern w:val="36"/>
          <w:sz w:val="20"/>
          <w:szCs w:val="20"/>
          <w:lang w:val="en-US" w:eastAsia="ru-RU"/>
        </w:rPr>
        <w:t>Smart</w:t>
      </w:r>
      <w:r w:rsidR="002665AE" w:rsidRPr="00934652">
        <w:rPr>
          <w:rFonts w:ascii="Times New Roman" w:eastAsia="Times New Roman" w:hAnsi="Times New Roman" w:cs="Times New Roman"/>
          <w:color w:val="000000"/>
          <w:kern w:val="36"/>
          <w:sz w:val="20"/>
          <w:szCs w:val="20"/>
          <w:lang w:val="uk-UA" w:eastAsia="ru-RU"/>
        </w:rPr>
        <w:t xml:space="preserve"> </w:t>
      </w:r>
      <w:r w:rsidR="002665AE" w:rsidRPr="00934652">
        <w:rPr>
          <w:rFonts w:ascii="Times New Roman" w:eastAsia="Times New Roman" w:hAnsi="Times New Roman" w:cs="Times New Roman"/>
          <w:color w:val="000000"/>
          <w:kern w:val="36"/>
          <w:sz w:val="20"/>
          <w:szCs w:val="20"/>
          <w:lang w:val="en-US" w:eastAsia="ru-RU"/>
        </w:rPr>
        <w:t>Road</w:t>
      </w:r>
      <w:r w:rsidR="002665AE" w:rsidRPr="00934652">
        <w:rPr>
          <w:rFonts w:ascii="Times New Roman" w:eastAsia="Times New Roman" w:hAnsi="Times New Roman" w:cs="Times New Roman"/>
          <w:color w:val="000000"/>
          <w:kern w:val="36"/>
          <w:sz w:val="20"/>
          <w:szCs w:val="20"/>
          <w:lang w:val="uk-UA" w:eastAsia="ru-RU"/>
        </w:rPr>
        <w:t xml:space="preserve"> </w:t>
      </w:r>
      <w:r w:rsidR="002665AE" w:rsidRPr="00934652">
        <w:rPr>
          <w:rFonts w:ascii="Times New Roman" w:eastAsia="Times New Roman" w:hAnsi="Times New Roman" w:cs="Times New Roman"/>
          <w:color w:val="000000"/>
          <w:kern w:val="36"/>
          <w:sz w:val="20"/>
          <w:szCs w:val="20"/>
          <w:lang w:val="en-US" w:eastAsia="ru-RU"/>
        </w:rPr>
        <w:t>as</w:t>
      </w:r>
      <w:r w:rsidR="002665AE" w:rsidRPr="00934652">
        <w:rPr>
          <w:rFonts w:ascii="Times New Roman" w:eastAsia="Times New Roman" w:hAnsi="Times New Roman" w:cs="Times New Roman"/>
          <w:color w:val="000000"/>
          <w:kern w:val="36"/>
          <w:sz w:val="20"/>
          <w:szCs w:val="20"/>
          <w:lang w:val="uk-UA" w:eastAsia="ru-RU"/>
        </w:rPr>
        <w:t xml:space="preserve"> </w:t>
      </w:r>
      <w:r w:rsidR="002665AE" w:rsidRPr="00934652">
        <w:rPr>
          <w:rFonts w:ascii="Times New Roman" w:eastAsia="Times New Roman" w:hAnsi="Times New Roman" w:cs="Times New Roman"/>
          <w:color w:val="000000"/>
          <w:kern w:val="36"/>
          <w:sz w:val="20"/>
          <w:szCs w:val="20"/>
          <w:lang w:val="en-US" w:eastAsia="ru-RU"/>
        </w:rPr>
        <w:t>a</w:t>
      </w:r>
      <w:r w:rsidR="002665AE" w:rsidRPr="00934652">
        <w:rPr>
          <w:rFonts w:ascii="Times New Roman" w:eastAsia="Times New Roman" w:hAnsi="Times New Roman" w:cs="Times New Roman"/>
          <w:color w:val="000000"/>
          <w:kern w:val="36"/>
          <w:sz w:val="20"/>
          <w:szCs w:val="20"/>
          <w:lang w:val="uk-UA" w:eastAsia="ru-RU"/>
        </w:rPr>
        <w:t xml:space="preserve"> </w:t>
      </w:r>
      <w:r w:rsidR="002665AE" w:rsidRPr="00934652">
        <w:rPr>
          <w:rFonts w:ascii="Times New Roman" w:eastAsia="Times New Roman" w:hAnsi="Times New Roman" w:cs="Times New Roman"/>
          <w:color w:val="000000"/>
          <w:kern w:val="36"/>
          <w:sz w:val="20"/>
          <w:szCs w:val="20"/>
          <w:lang w:val="en-US" w:eastAsia="ru-RU"/>
        </w:rPr>
        <w:t>Complex</w:t>
      </w:r>
      <w:r w:rsidR="002665AE" w:rsidRPr="00934652">
        <w:rPr>
          <w:rFonts w:ascii="Times New Roman" w:eastAsia="Times New Roman" w:hAnsi="Times New Roman" w:cs="Times New Roman"/>
          <w:color w:val="000000"/>
          <w:kern w:val="36"/>
          <w:sz w:val="20"/>
          <w:szCs w:val="20"/>
          <w:lang w:val="uk-UA" w:eastAsia="ru-RU"/>
        </w:rPr>
        <w:t xml:space="preserve"> </w:t>
      </w:r>
      <w:r w:rsidR="002665AE" w:rsidRPr="00934652">
        <w:rPr>
          <w:rFonts w:ascii="Times New Roman" w:eastAsia="Times New Roman" w:hAnsi="Times New Roman" w:cs="Times New Roman"/>
          <w:color w:val="000000"/>
          <w:kern w:val="36"/>
          <w:sz w:val="20"/>
          <w:szCs w:val="20"/>
          <w:lang w:val="en-US" w:eastAsia="ru-RU"/>
        </w:rPr>
        <w:t>System</w:t>
      </w:r>
      <w:r w:rsidR="002665AE" w:rsidRPr="00934652">
        <w:rPr>
          <w:rFonts w:ascii="Times New Roman" w:eastAsia="Times New Roman" w:hAnsi="Times New Roman" w:cs="Times New Roman"/>
          <w:color w:val="000000"/>
          <w:kern w:val="36"/>
          <w:sz w:val="20"/>
          <w:szCs w:val="20"/>
          <w:lang w:val="uk-UA" w:eastAsia="ru-RU"/>
        </w:rPr>
        <w:t xml:space="preserve"> </w:t>
      </w:r>
      <w:r w:rsidR="002665AE" w:rsidRPr="00934652">
        <w:rPr>
          <w:rFonts w:ascii="Times New Roman" w:eastAsia="Times New Roman" w:hAnsi="Times New Roman" w:cs="Times New Roman"/>
          <w:color w:val="000000"/>
          <w:kern w:val="36"/>
          <w:sz w:val="20"/>
          <w:szCs w:val="20"/>
          <w:lang w:val="en-US" w:eastAsia="ru-RU"/>
        </w:rPr>
        <w:t>of</w:t>
      </w:r>
      <w:r w:rsidR="002665AE" w:rsidRPr="00934652">
        <w:rPr>
          <w:rFonts w:ascii="Times New Roman" w:eastAsia="Times New Roman" w:hAnsi="Times New Roman" w:cs="Times New Roman"/>
          <w:color w:val="000000"/>
          <w:kern w:val="36"/>
          <w:sz w:val="20"/>
          <w:szCs w:val="20"/>
          <w:lang w:val="uk-UA" w:eastAsia="ru-RU"/>
        </w:rPr>
        <w:t xml:space="preserve"> </w:t>
      </w:r>
      <w:r w:rsidR="002665AE" w:rsidRPr="00934652">
        <w:rPr>
          <w:rFonts w:ascii="Times New Roman" w:eastAsia="Times New Roman" w:hAnsi="Times New Roman" w:cs="Times New Roman"/>
          <w:color w:val="000000"/>
          <w:kern w:val="36"/>
          <w:sz w:val="20"/>
          <w:szCs w:val="20"/>
          <w:lang w:val="en-US" w:eastAsia="ru-RU"/>
        </w:rPr>
        <w:t>Electric</w:t>
      </w:r>
      <w:r w:rsidR="002665AE" w:rsidRPr="00934652">
        <w:rPr>
          <w:rFonts w:ascii="Times New Roman" w:eastAsia="Times New Roman" w:hAnsi="Times New Roman" w:cs="Times New Roman"/>
          <w:color w:val="000000"/>
          <w:kern w:val="36"/>
          <w:sz w:val="20"/>
          <w:szCs w:val="20"/>
          <w:lang w:val="uk-UA" w:eastAsia="ru-RU"/>
        </w:rPr>
        <w:t xml:space="preserve"> </w:t>
      </w:r>
      <w:r w:rsidR="002665AE" w:rsidRPr="00934652">
        <w:rPr>
          <w:rFonts w:ascii="Times New Roman" w:eastAsia="Times New Roman" w:hAnsi="Times New Roman" w:cs="Times New Roman"/>
          <w:color w:val="000000"/>
          <w:kern w:val="36"/>
          <w:sz w:val="20"/>
          <w:szCs w:val="20"/>
          <w:lang w:val="en-US" w:eastAsia="ru-RU"/>
        </w:rPr>
        <w:t>Power</w:t>
      </w:r>
      <w:r w:rsidR="002665AE" w:rsidRPr="00934652">
        <w:rPr>
          <w:rFonts w:ascii="Times New Roman" w:eastAsia="Times New Roman" w:hAnsi="Times New Roman" w:cs="Times New Roman"/>
          <w:color w:val="000000"/>
          <w:kern w:val="36"/>
          <w:sz w:val="20"/>
          <w:szCs w:val="20"/>
          <w:lang w:val="uk-UA" w:eastAsia="ru-RU"/>
        </w:rPr>
        <w:t xml:space="preserve"> </w:t>
      </w:r>
      <w:r w:rsidR="002665AE" w:rsidRPr="00934652">
        <w:rPr>
          <w:rFonts w:ascii="Times New Roman" w:eastAsia="Times New Roman" w:hAnsi="Times New Roman" w:cs="Times New Roman"/>
          <w:color w:val="000000"/>
          <w:kern w:val="36"/>
          <w:sz w:val="20"/>
          <w:szCs w:val="20"/>
          <w:lang w:val="en-US" w:eastAsia="ru-RU"/>
        </w:rPr>
        <w:t>Generation</w:t>
      </w:r>
      <w:r w:rsidR="006C71E3" w:rsidRPr="00934652">
        <w:rPr>
          <w:rFonts w:ascii="Times New Roman" w:eastAsia="Times New Roman" w:hAnsi="Times New Roman" w:cs="Times New Roman"/>
          <w:color w:val="000000"/>
          <w:kern w:val="36"/>
          <w:sz w:val="20"/>
          <w:szCs w:val="20"/>
          <w:lang w:val="uk-UA" w:eastAsia="ru-RU"/>
        </w:rPr>
        <w:t xml:space="preserve">. </w:t>
      </w:r>
      <w:r w:rsidR="002665AE" w:rsidRPr="00934652">
        <w:rPr>
          <w:rFonts w:ascii="Times New Roman" w:eastAsia="Times New Roman" w:hAnsi="Times New Roman" w:cs="Times New Roman"/>
          <w:i/>
          <w:color w:val="000000"/>
          <w:kern w:val="36"/>
          <w:sz w:val="20"/>
          <w:szCs w:val="20"/>
          <w:lang w:val="en-US" w:eastAsia="ru-RU"/>
        </w:rPr>
        <w:t>Electrical and Computer Engineering (UKRCON)</w:t>
      </w:r>
      <w:r w:rsidR="006C71E3" w:rsidRPr="00934652">
        <w:rPr>
          <w:rFonts w:ascii="Times New Roman" w:eastAsia="Times New Roman" w:hAnsi="Times New Roman" w:cs="Times New Roman"/>
          <w:i/>
          <w:color w:val="000000"/>
          <w:kern w:val="36"/>
          <w:sz w:val="20"/>
          <w:szCs w:val="20"/>
          <w:lang w:val="uk-UA" w:eastAsia="ru-RU"/>
        </w:rPr>
        <w:t xml:space="preserve">: </w:t>
      </w:r>
      <w:r w:rsidR="006C71E3" w:rsidRPr="00934652">
        <w:rPr>
          <w:rFonts w:ascii="Times New Roman" w:eastAsia="Times New Roman" w:hAnsi="Times New Roman" w:cs="Times New Roman"/>
          <w:color w:val="000000"/>
          <w:kern w:val="36"/>
          <w:sz w:val="20"/>
          <w:szCs w:val="20"/>
          <w:lang w:val="uk-UA" w:eastAsia="ru-RU"/>
        </w:rPr>
        <w:t>Праці 1 міжнар. конф.</w:t>
      </w:r>
      <w:r w:rsidR="002665AE" w:rsidRPr="00934652">
        <w:rPr>
          <w:rFonts w:ascii="Times New Roman" w:eastAsia="Times New Roman" w:hAnsi="Times New Roman" w:cs="Times New Roman"/>
          <w:color w:val="000000"/>
          <w:kern w:val="36"/>
          <w:sz w:val="20"/>
          <w:szCs w:val="20"/>
          <w:lang w:val="en-US" w:eastAsia="ru-RU"/>
        </w:rPr>
        <w:t xml:space="preserve"> </w:t>
      </w:r>
      <w:r w:rsidR="006C71E3" w:rsidRPr="00934652">
        <w:rPr>
          <w:rFonts w:ascii="Times New Roman" w:eastAsia="Times New Roman" w:hAnsi="Times New Roman" w:cs="Times New Roman"/>
          <w:color w:val="000000"/>
          <w:kern w:val="36"/>
          <w:sz w:val="20"/>
          <w:szCs w:val="20"/>
          <w:lang w:val="uk-UA" w:eastAsia="ru-RU"/>
        </w:rPr>
        <w:t xml:space="preserve">(Київ, 29 травня </w:t>
      </w:r>
      <w:r w:rsidR="002665AE" w:rsidRPr="00934652">
        <w:rPr>
          <w:rFonts w:ascii="Times New Roman" w:eastAsia="Times New Roman" w:hAnsi="Times New Roman" w:cs="Times New Roman"/>
          <w:color w:val="000000"/>
          <w:kern w:val="36"/>
          <w:sz w:val="20"/>
          <w:szCs w:val="20"/>
          <w:lang w:val="en-US" w:eastAsia="ru-RU"/>
        </w:rPr>
        <w:t xml:space="preserve">– </w:t>
      </w:r>
      <w:r w:rsidR="006C71E3" w:rsidRPr="00934652">
        <w:rPr>
          <w:rFonts w:ascii="Times New Roman" w:eastAsia="Times New Roman" w:hAnsi="Times New Roman" w:cs="Times New Roman"/>
          <w:color w:val="000000"/>
          <w:kern w:val="36"/>
          <w:sz w:val="20"/>
          <w:szCs w:val="20"/>
          <w:lang w:val="uk-UA" w:eastAsia="ru-RU"/>
        </w:rPr>
        <w:t xml:space="preserve">2 </w:t>
      </w:r>
      <w:r w:rsidR="00D335DB" w:rsidRPr="00934652">
        <w:rPr>
          <w:rFonts w:ascii="Times New Roman" w:eastAsia="Times New Roman" w:hAnsi="Times New Roman" w:cs="Times New Roman"/>
          <w:color w:val="000000"/>
          <w:kern w:val="36"/>
          <w:sz w:val="20"/>
          <w:szCs w:val="20"/>
          <w:lang w:val="uk-UA" w:eastAsia="ru-RU"/>
        </w:rPr>
        <w:t xml:space="preserve">червня </w:t>
      </w:r>
      <w:r w:rsidR="002665AE" w:rsidRPr="00934652">
        <w:rPr>
          <w:rFonts w:ascii="Times New Roman" w:eastAsia="Times New Roman" w:hAnsi="Times New Roman" w:cs="Times New Roman"/>
          <w:color w:val="000000"/>
          <w:kern w:val="36"/>
          <w:sz w:val="20"/>
          <w:szCs w:val="20"/>
          <w:lang w:val="en-US" w:eastAsia="ru-RU"/>
        </w:rPr>
        <w:t>2017</w:t>
      </w:r>
      <w:r w:rsidR="00D335DB" w:rsidRPr="00934652">
        <w:rPr>
          <w:rFonts w:ascii="Times New Roman" w:eastAsia="Times New Roman" w:hAnsi="Times New Roman" w:cs="Times New Roman"/>
          <w:color w:val="000000"/>
          <w:kern w:val="36"/>
          <w:sz w:val="20"/>
          <w:szCs w:val="20"/>
          <w:lang w:val="uk-UA" w:eastAsia="ru-RU"/>
        </w:rPr>
        <w:t>)</w:t>
      </w:r>
      <w:r w:rsidR="002665AE" w:rsidRPr="00934652">
        <w:rPr>
          <w:rFonts w:ascii="Times New Roman" w:eastAsia="Times New Roman" w:hAnsi="Times New Roman" w:cs="Times New Roman"/>
          <w:color w:val="000000"/>
          <w:kern w:val="36"/>
          <w:sz w:val="20"/>
          <w:szCs w:val="20"/>
          <w:lang w:val="en-US" w:eastAsia="ru-RU"/>
        </w:rPr>
        <w:t xml:space="preserve">. </w:t>
      </w:r>
      <w:r w:rsidR="00D335DB" w:rsidRPr="00934652">
        <w:rPr>
          <w:rFonts w:ascii="Times New Roman" w:eastAsia="Times New Roman" w:hAnsi="Times New Roman" w:cs="Times New Roman"/>
          <w:color w:val="000000"/>
          <w:kern w:val="36"/>
          <w:sz w:val="20"/>
          <w:szCs w:val="20"/>
          <w:lang w:val="uk-UA" w:eastAsia="ru-RU"/>
        </w:rPr>
        <w:t>Київ, 2017. С.</w:t>
      </w:r>
      <w:r w:rsidR="002665AE" w:rsidRPr="00934652">
        <w:rPr>
          <w:rFonts w:ascii="Times New Roman" w:eastAsia="Times New Roman" w:hAnsi="Times New Roman" w:cs="Times New Roman"/>
          <w:color w:val="000000"/>
          <w:kern w:val="36"/>
          <w:sz w:val="20"/>
          <w:szCs w:val="20"/>
          <w:lang w:val="en-US" w:eastAsia="ru-RU"/>
        </w:rPr>
        <w:t xml:space="preserve"> 457–461</w:t>
      </w:r>
      <w:r w:rsidR="00D335DB" w:rsidRPr="00934652">
        <w:rPr>
          <w:rFonts w:ascii="Times New Roman" w:eastAsia="Times New Roman" w:hAnsi="Times New Roman" w:cs="Times New Roman"/>
          <w:color w:val="000000"/>
          <w:kern w:val="36"/>
          <w:sz w:val="20"/>
          <w:szCs w:val="20"/>
          <w:lang w:val="uk-UA" w:eastAsia="ru-RU"/>
        </w:rPr>
        <w:t>.</w:t>
      </w:r>
    </w:p>
    <w:p w:rsidR="00674958" w:rsidRPr="00934652" w:rsidRDefault="002665AE" w:rsidP="006810CC">
      <w:pPr>
        <w:numPr>
          <w:ilvl w:val="0"/>
          <w:numId w:val="4"/>
        </w:numPr>
        <w:tabs>
          <w:tab w:val="left" w:pos="709"/>
        </w:tabs>
        <w:spacing w:after="0" w:line="240" w:lineRule="auto"/>
        <w:ind w:left="284" w:hanging="284"/>
        <w:contextualSpacing/>
        <w:jc w:val="both"/>
        <w:rPr>
          <w:rFonts w:ascii="Times New Roman" w:eastAsia="Times New Roman" w:hAnsi="Times New Roman" w:cs="Times New Roman"/>
          <w:color w:val="000000"/>
          <w:kern w:val="36"/>
          <w:sz w:val="20"/>
          <w:szCs w:val="20"/>
          <w:lang w:val="uk-UA" w:eastAsia="ru-RU"/>
        </w:rPr>
      </w:pPr>
      <w:r w:rsidRPr="00934652">
        <w:rPr>
          <w:rFonts w:ascii="Times New Roman" w:eastAsia="Times New Roman" w:hAnsi="Times New Roman" w:cs="Times New Roman"/>
          <w:color w:val="000000"/>
          <w:kern w:val="36"/>
          <w:sz w:val="20"/>
          <w:szCs w:val="20"/>
          <w:lang w:val="uk-UA" w:eastAsia="ru-RU"/>
        </w:rPr>
        <w:t xml:space="preserve">Solar Roadways </w:t>
      </w:r>
      <w:r w:rsidRPr="00934652">
        <w:rPr>
          <w:rFonts w:ascii="Times New Roman" w:eastAsia="Times New Roman" w:hAnsi="Times New Roman" w:cs="Times New Roman"/>
          <w:color w:val="000000"/>
          <w:kern w:val="36"/>
          <w:sz w:val="20"/>
          <w:szCs w:val="20"/>
          <w:lang w:eastAsia="ru-RU"/>
        </w:rPr>
        <w:t>–</w:t>
      </w:r>
      <w:r w:rsidRPr="00934652">
        <w:rPr>
          <w:rFonts w:ascii="Times New Roman" w:eastAsia="Times New Roman" w:hAnsi="Times New Roman" w:cs="Times New Roman"/>
          <w:color w:val="000000"/>
          <w:kern w:val="36"/>
          <w:sz w:val="20"/>
          <w:szCs w:val="20"/>
          <w:lang w:val="uk-UA" w:eastAsia="ru-RU"/>
        </w:rPr>
        <w:t xml:space="preserve"> </w:t>
      </w:r>
      <w:r w:rsidRPr="00934652">
        <w:rPr>
          <w:rFonts w:ascii="Times New Roman" w:eastAsia="Times New Roman" w:hAnsi="Times New Roman" w:cs="Times New Roman"/>
          <w:color w:val="000000"/>
          <w:kern w:val="36"/>
          <w:sz w:val="20"/>
          <w:szCs w:val="20"/>
          <w:lang w:eastAsia="ru-RU"/>
        </w:rPr>
        <w:t>умная дорога из солнечных батарей</w:t>
      </w:r>
      <w:r w:rsidR="00D335DB" w:rsidRPr="00934652">
        <w:rPr>
          <w:rFonts w:ascii="Times New Roman" w:eastAsia="Times New Roman" w:hAnsi="Times New Roman" w:cs="Times New Roman"/>
          <w:color w:val="000000"/>
          <w:kern w:val="36"/>
          <w:sz w:val="20"/>
          <w:szCs w:val="20"/>
          <w:lang w:val="uk-UA" w:eastAsia="ru-RU"/>
        </w:rPr>
        <w:t>.</w:t>
      </w:r>
      <w:r w:rsidRPr="00934652">
        <w:rPr>
          <w:rFonts w:ascii="Times New Roman" w:eastAsia="Times New Roman" w:hAnsi="Times New Roman" w:cs="Times New Roman"/>
          <w:color w:val="000000"/>
          <w:kern w:val="36"/>
          <w:sz w:val="20"/>
          <w:szCs w:val="20"/>
          <w:lang w:val="uk-UA" w:eastAsia="ru-RU"/>
        </w:rPr>
        <w:t xml:space="preserve"> 201</w:t>
      </w:r>
      <w:r w:rsidRPr="00934652">
        <w:rPr>
          <w:rFonts w:ascii="Times New Roman" w:eastAsia="Times New Roman" w:hAnsi="Times New Roman" w:cs="Times New Roman"/>
          <w:color w:val="000000"/>
          <w:kern w:val="36"/>
          <w:sz w:val="20"/>
          <w:szCs w:val="20"/>
          <w:lang w:eastAsia="ru-RU"/>
        </w:rPr>
        <w:t>4</w:t>
      </w:r>
      <w:r w:rsidRPr="00934652">
        <w:rPr>
          <w:rFonts w:ascii="Times New Roman" w:eastAsia="Times New Roman" w:hAnsi="Times New Roman" w:cs="Times New Roman"/>
          <w:color w:val="000000"/>
          <w:kern w:val="36"/>
          <w:sz w:val="20"/>
          <w:szCs w:val="20"/>
          <w:lang w:val="uk-UA" w:eastAsia="ru-RU"/>
        </w:rPr>
        <w:t xml:space="preserve">. </w:t>
      </w:r>
      <w:r w:rsidR="00D335DB" w:rsidRPr="00934652">
        <w:rPr>
          <w:rFonts w:ascii="Times New Roman" w:eastAsia="Times New Roman" w:hAnsi="Times New Roman" w:cs="Times New Roman"/>
          <w:color w:val="000000"/>
          <w:kern w:val="36"/>
          <w:sz w:val="20"/>
          <w:szCs w:val="20"/>
          <w:lang w:val="en-US" w:eastAsia="ru-RU"/>
        </w:rPr>
        <w:t>URL</w:t>
      </w:r>
      <w:r w:rsidRPr="00934652">
        <w:rPr>
          <w:rFonts w:ascii="Times New Roman" w:eastAsia="Times New Roman" w:hAnsi="Times New Roman" w:cs="Times New Roman"/>
          <w:color w:val="000000"/>
          <w:kern w:val="36"/>
          <w:sz w:val="20"/>
          <w:szCs w:val="20"/>
          <w:lang w:val="uk-UA" w:eastAsia="ru-RU"/>
        </w:rPr>
        <w:t xml:space="preserve">: </w:t>
      </w:r>
      <w:hyperlink r:id="rId18" w:history="1">
        <w:r w:rsidR="00DF4A6B" w:rsidRPr="00934652">
          <w:rPr>
            <w:rStyle w:val="aa"/>
            <w:rFonts w:ascii="Times New Roman" w:eastAsia="Times New Roman" w:hAnsi="Times New Roman" w:cs="Times New Roman"/>
            <w:color w:val="auto"/>
            <w:kern w:val="36"/>
            <w:sz w:val="20"/>
            <w:szCs w:val="20"/>
            <w:u w:val="none"/>
            <w:lang w:val="uk-UA" w:eastAsia="ru-RU"/>
          </w:rPr>
          <w:t>http://www.pilotov.net/novosti/solar-roadways/</w:t>
        </w:r>
      </w:hyperlink>
      <w:r w:rsidR="00D335DB" w:rsidRPr="00934652">
        <w:rPr>
          <w:rStyle w:val="aa"/>
          <w:rFonts w:ascii="Times New Roman" w:eastAsia="Times New Roman" w:hAnsi="Times New Roman" w:cs="Times New Roman"/>
          <w:color w:val="auto"/>
          <w:kern w:val="36"/>
          <w:sz w:val="20"/>
          <w:szCs w:val="20"/>
          <w:u w:val="none"/>
          <w:lang w:eastAsia="ru-RU"/>
        </w:rPr>
        <w:t xml:space="preserve"> </w:t>
      </w:r>
      <w:r w:rsidR="00D335DB" w:rsidRPr="00934652">
        <w:rPr>
          <w:rFonts w:ascii="Times New Roman" w:eastAsia="Times New Roman" w:hAnsi="Times New Roman" w:cs="Times New Roman"/>
          <w:color w:val="000000"/>
          <w:kern w:val="36"/>
          <w:sz w:val="20"/>
          <w:szCs w:val="20"/>
          <w:lang w:eastAsia="ru-RU"/>
        </w:rPr>
        <w:t>(</w:t>
      </w:r>
      <w:r w:rsidR="00D335DB" w:rsidRPr="00934652">
        <w:rPr>
          <w:rFonts w:ascii="Times New Roman" w:eastAsia="Times New Roman" w:hAnsi="Times New Roman" w:cs="Times New Roman"/>
          <w:color w:val="000000"/>
          <w:kern w:val="36"/>
          <w:sz w:val="20"/>
          <w:szCs w:val="20"/>
          <w:lang w:val="uk-UA" w:eastAsia="ru-RU"/>
        </w:rPr>
        <w:t>дата звернення 28.10.2018</w:t>
      </w:r>
      <w:r w:rsidR="00D335DB" w:rsidRPr="00934652">
        <w:rPr>
          <w:rFonts w:ascii="Times New Roman" w:eastAsia="Times New Roman" w:hAnsi="Times New Roman" w:cs="Times New Roman"/>
          <w:color w:val="000000"/>
          <w:kern w:val="36"/>
          <w:sz w:val="20"/>
          <w:szCs w:val="20"/>
          <w:lang w:eastAsia="ru-RU"/>
        </w:rPr>
        <w:t>)</w:t>
      </w:r>
      <w:r w:rsidR="006810CC" w:rsidRPr="00934652">
        <w:rPr>
          <w:rFonts w:ascii="Times New Roman" w:eastAsia="Times New Roman" w:hAnsi="Times New Roman" w:cs="Times New Roman"/>
          <w:color w:val="000000"/>
          <w:kern w:val="36"/>
          <w:sz w:val="20"/>
          <w:szCs w:val="20"/>
          <w:lang w:eastAsia="ru-RU"/>
        </w:rPr>
        <w:t>.</w:t>
      </w:r>
    </w:p>
    <w:p w:rsidR="00B55282" w:rsidRPr="00934652" w:rsidRDefault="00B55282" w:rsidP="00B55282">
      <w:pPr>
        <w:tabs>
          <w:tab w:val="left" w:pos="851"/>
        </w:tabs>
        <w:spacing w:after="0" w:line="240" w:lineRule="auto"/>
        <w:ind w:left="284"/>
        <w:contextualSpacing/>
        <w:jc w:val="both"/>
        <w:rPr>
          <w:rFonts w:ascii="Times New Roman" w:eastAsia="Times New Roman" w:hAnsi="Times New Roman" w:cs="Times New Roman"/>
          <w:kern w:val="36"/>
          <w:lang w:val="uk-UA" w:eastAsia="ru-RU"/>
        </w:rPr>
      </w:pPr>
    </w:p>
    <w:p w:rsidR="00B55282" w:rsidRPr="00934652" w:rsidRDefault="0027402A" w:rsidP="00B55282">
      <w:pPr>
        <w:tabs>
          <w:tab w:val="left" w:pos="851"/>
        </w:tabs>
        <w:spacing w:after="0" w:line="240" w:lineRule="auto"/>
        <w:ind w:firstLine="284"/>
        <w:contextualSpacing/>
        <w:jc w:val="center"/>
        <w:rPr>
          <w:rFonts w:ascii="Times New Roman" w:eastAsia="Times New Roman" w:hAnsi="Times New Roman"/>
          <w:b/>
          <w:bCs/>
          <w:kern w:val="36"/>
          <w:lang w:val="uk-UA" w:eastAsia="ru-RU"/>
        </w:rPr>
      </w:pPr>
      <w:r w:rsidRPr="00934652">
        <w:rPr>
          <w:rFonts w:ascii="Times New Roman" w:eastAsia="Times New Roman" w:hAnsi="Times New Roman"/>
          <w:b/>
          <w:bCs/>
          <w:kern w:val="36"/>
          <w:lang w:val="uk-UA" w:eastAsia="ru-RU"/>
        </w:rPr>
        <w:t>References</w:t>
      </w:r>
    </w:p>
    <w:p w:rsidR="006F34FC" w:rsidRPr="006F34FC" w:rsidRDefault="00CE1E08" w:rsidP="006F34FC">
      <w:pPr>
        <w:numPr>
          <w:ilvl w:val="0"/>
          <w:numId w:val="12"/>
        </w:numPr>
        <w:tabs>
          <w:tab w:val="left" w:pos="567"/>
        </w:tabs>
        <w:spacing w:after="0" w:line="240" w:lineRule="auto"/>
        <w:ind w:left="284" w:hanging="284"/>
        <w:contextualSpacing/>
        <w:jc w:val="both"/>
        <w:rPr>
          <w:rFonts w:ascii="Times New Roman" w:hAnsi="Times New Roman" w:cs="Times New Roman"/>
          <w:sz w:val="20"/>
          <w:szCs w:val="20"/>
          <w:lang w:val="uk-UA"/>
        </w:rPr>
      </w:pPr>
      <w:r w:rsidRPr="006F34FC">
        <w:rPr>
          <w:rFonts w:ascii="Times New Roman" w:eastAsia="Times New Roman" w:hAnsi="Times New Roman" w:cs="Times New Roman"/>
          <w:kern w:val="36"/>
          <w:sz w:val="20"/>
          <w:szCs w:val="20"/>
          <w:lang w:val="uk-UA" w:eastAsia="ru-RU"/>
        </w:rPr>
        <w:t xml:space="preserve">Dergunov </w:t>
      </w:r>
      <w:r w:rsidRPr="006F34FC">
        <w:rPr>
          <w:rFonts w:ascii="Times New Roman" w:eastAsia="Times New Roman" w:hAnsi="Times New Roman" w:cs="Times New Roman"/>
          <w:kern w:val="36"/>
          <w:sz w:val="20"/>
          <w:szCs w:val="20"/>
          <w:lang w:val="en-US" w:eastAsia="ru-RU"/>
        </w:rPr>
        <w:t>S</w:t>
      </w:r>
      <w:r w:rsidRPr="006F34FC">
        <w:rPr>
          <w:rFonts w:ascii="Times New Roman" w:eastAsia="Times New Roman" w:hAnsi="Times New Roman" w:cs="Times New Roman"/>
          <w:kern w:val="36"/>
          <w:sz w:val="20"/>
          <w:szCs w:val="20"/>
          <w:lang w:val="uk-UA" w:eastAsia="ru-RU"/>
        </w:rPr>
        <w:t>.</w:t>
      </w:r>
      <w:r w:rsidR="006F34FC" w:rsidRPr="006F34FC">
        <w:rPr>
          <w:rFonts w:ascii="Times New Roman" w:eastAsia="Times New Roman" w:hAnsi="Times New Roman" w:cs="Times New Roman"/>
          <w:kern w:val="36"/>
          <w:sz w:val="20"/>
          <w:szCs w:val="20"/>
          <w:lang w:val="uk-UA" w:eastAsia="ru-RU"/>
        </w:rPr>
        <w:t> </w:t>
      </w:r>
      <w:r w:rsidRPr="006F34FC">
        <w:rPr>
          <w:rFonts w:ascii="Times New Roman" w:eastAsia="Times New Roman" w:hAnsi="Times New Roman" w:cs="Times New Roman"/>
          <w:kern w:val="36"/>
          <w:sz w:val="20"/>
          <w:szCs w:val="20"/>
          <w:lang w:val="en-US" w:eastAsia="ru-RU"/>
        </w:rPr>
        <w:t>A</w:t>
      </w:r>
      <w:r w:rsidRPr="006F34FC">
        <w:rPr>
          <w:rFonts w:ascii="Times New Roman" w:eastAsia="Times New Roman" w:hAnsi="Times New Roman" w:cs="Times New Roman"/>
          <w:kern w:val="36"/>
          <w:sz w:val="20"/>
          <w:szCs w:val="20"/>
          <w:lang w:val="uk-UA" w:eastAsia="ru-RU"/>
        </w:rPr>
        <w:t xml:space="preserve">., </w:t>
      </w:r>
      <w:r w:rsidRPr="006F34FC">
        <w:rPr>
          <w:rFonts w:ascii="Times New Roman" w:eastAsia="Times New Roman" w:hAnsi="Times New Roman" w:cs="Times New Roman"/>
          <w:kern w:val="36"/>
          <w:sz w:val="20"/>
          <w:szCs w:val="20"/>
          <w:lang w:val="en-US" w:eastAsia="ru-RU"/>
        </w:rPr>
        <w:t>Orekhov</w:t>
      </w:r>
      <w:r w:rsidRPr="006F34FC">
        <w:rPr>
          <w:rFonts w:ascii="Times New Roman" w:eastAsia="Times New Roman" w:hAnsi="Times New Roman" w:cs="Times New Roman"/>
          <w:kern w:val="36"/>
          <w:sz w:val="20"/>
          <w:szCs w:val="20"/>
          <w:lang w:val="uk-UA" w:eastAsia="ru-RU"/>
        </w:rPr>
        <w:t xml:space="preserve"> </w:t>
      </w:r>
      <w:r w:rsidRPr="006F34FC">
        <w:rPr>
          <w:rFonts w:ascii="Times New Roman" w:eastAsia="Times New Roman" w:hAnsi="Times New Roman" w:cs="Times New Roman"/>
          <w:kern w:val="36"/>
          <w:sz w:val="20"/>
          <w:szCs w:val="20"/>
          <w:lang w:val="en-US" w:eastAsia="ru-RU"/>
        </w:rPr>
        <w:t>S</w:t>
      </w:r>
      <w:r w:rsidRPr="006F34FC">
        <w:rPr>
          <w:rFonts w:ascii="Times New Roman" w:eastAsia="Times New Roman" w:hAnsi="Times New Roman" w:cs="Times New Roman"/>
          <w:kern w:val="36"/>
          <w:sz w:val="20"/>
          <w:szCs w:val="20"/>
          <w:lang w:val="uk-UA" w:eastAsia="ru-RU"/>
        </w:rPr>
        <w:t>.</w:t>
      </w:r>
      <w:r w:rsidR="006F34FC" w:rsidRPr="006F34FC">
        <w:rPr>
          <w:rFonts w:ascii="Times New Roman" w:eastAsia="Times New Roman" w:hAnsi="Times New Roman" w:cs="Times New Roman"/>
          <w:kern w:val="36"/>
          <w:sz w:val="20"/>
          <w:szCs w:val="20"/>
          <w:lang w:val="uk-UA" w:eastAsia="ru-RU"/>
        </w:rPr>
        <w:t> </w:t>
      </w:r>
      <w:r w:rsidRPr="006F34FC">
        <w:rPr>
          <w:rFonts w:ascii="Times New Roman" w:eastAsia="Times New Roman" w:hAnsi="Times New Roman" w:cs="Times New Roman"/>
          <w:kern w:val="36"/>
          <w:sz w:val="20"/>
          <w:szCs w:val="20"/>
          <w:lang w:val="en-US" w:eastAsia="ru-RU"/>
        </w:rPr>
        <w:t>A</w:t>
      </w:r>
      <w:r w:rsidRPr="006F34FC">
        <w:rPr>
          <w:rFonts w:ascii="Times New Roman" w:eastAsia="Times New Roman" w:hAnsi="Times New Roman" w:cs="Times New Roman"/>
          <w:kern w:val="36"/>
          <w:sz w:val="20"/>
          <w:szCs w:val="20"/>
          <w:lang w:val="uk-UA" w:eastAsia="ru-RU"/>
        </w:rPr>
        <w:t xml:space="preserve">., </w:t>
      </w:r>
      <w:r w:rsidRPr="006F34FC">
        <w:rPr>
          <w:rFonts w:ascii="Times New Roman" w:eastAsia="Times New Roman" w:hAnsi="Times New Roman" w:cs="Times New Roman"/>
          <w:kern w:val="36"/>
          <w:sz w:val="20"/>
          <w:szCs w:val="20"/>
          <w:lang w:val="en-US" w:eastAsia="ru-RU"/>
        </w:rPr>
        <w:t>Borodina</w:t>
      </w:r>
      <w:r w:rsidRPr="006F34FC">
        <w:rPr>
          <w:rFonts w:ascii="Times New Roman" w:eastAsia="Times New Roman" w:hAnsi="Times New Roman" w:cs="Times New Roman"/>
          <w:kern w:val="36"/>
          <w:sz w:val="20"/>
          <w:szCs w:val="20"/>
          <w:lang w:val="uk-UA" w:eastAsia="ru-RU"/>
        </w:rPr>
        <w:t xml:space="preserve"> </w:t>
      </w:r>
      <w:r w:rsidRPr="006F34FC">
        <w:rPr>
          <w:rFonts w:ascii="Times New Roman" w:eastAsia="Times New Roman" w:hAnsi="Times New Roman" w:cs="Times New Roman"/>
          <w:kern w:val="36"/>
          <w:sz w:val="20"/>
          <w:szCs w:val="20"/>
          <w:lang w:val="en-US" w:eastAsia="ru-RU"/>
        </w:rPr>
        <w:t>E</w:t>
      </w:r>
      <w:r w:rsidRPr="006F34FC">
        <w:rPr>
          <w:rFonts w:ascii="Times New Roman" w:eastAsia="Times New Roman" w:hAnsi="Times New Roman" w:cs="Times New Roman"/>
          <w:kern w:val="36"/>
          <w:sz w:val="20"/>
          <w:szCs w:val="20"/>
          <w:lang w:val="uk-UA" w:eastAsia="ru-RU"/>
        </w:rPr>
        <w:t>.</w:t>
      </w:r>
      <w:r w:rsidR="006F34FC" w:rsidRPr="006F34FC">
        <w:rPr>
          <w:rFonts w:ascii="Times New Roman" w:eastAsia="Times New Roman" w:hAnsi="Times New Roman" w:cs="Times New Roman"/>
          <w:kern w:val="36"/>
          <w:sz w:val="20"/>
          <w:szCs w:val="20"/>
          <w:lang w:val="uk-UA" w:eastAsia="ru-RU"/>
        </w:rPr>
        <w:t> </w:t>
      </w:r>
      <w:r w:rsidRPr="006F34FC">
        <w:rPr>
          <w:rFonts w:ascii="Times New Roman" w:eastAsia="Times New Roman" w:hAnsi="Times New Roman" w:cs="Times New Roman"/>
          <w:kern w:val="36"/>
          <w:sz w:val="20"/>
          <w:szCs w:val="20"/>
          <w:lang w:val="en-US" w:eastAsia="ru-RU"/>
        </w:rPr>
        <w:t>S</w:t>
      </w:r>
      <w:r w:rsidRPr="006F34FC">
        <w:rPr>
          <w:rFonts w:ascii="Times New Roman" w:eastAsia="Times New Roman" w:hAnsi="Times New Roman" w:cs="Times New Roman"/>
          <w:kern w:val="36"/>
          <w:sz w:val="20"/>
          <w:szCs w:val="20"/>
          <w:lang w:val="uk-UA" w:eastAsia="ru-RU"/>
        </w:rPr>
        <w:t xml:space="preserve">. </w:t>
      </w:r>
      <w:r w:rsidR="006F34FC" w:rsidRPr="006F34FC">
        <w:rPr>
          <w:rFonts w:ascii="Times New Roman" w:eastAsia="Times New Roman" w:hAnsi="Times New Roman" w:cs="Times New Roman"/>
          <w:kern w:val="36"/>
          <w:sz w:val="20"/>
          <w:szCs w:val="20"/>
          <w:lang w:val="uk-UA" w:eastAsia="ru-RU"/>
        </w:rPr>
        <w:t>(2014)</w:t>
      </w:r>
      <w:r w:rsidR="00440830">
        <w:rPr>
          <w:rFonts w:ascii="Times New Roman" w:eastAsia="Times New Roman" w:hAnsi="Times New Roman" w:cs="Times New Roman"/>
          <w:kern w:val="36"/>
          <w:sz w:val="20"/>
          <w:szCs w:val="20"/>
          <w:lang w:val="en-US" w:eastAsia="ru-RU"/>
        </w:rPr>
        <w:t>.</w:t>
      </w:r>
      <w:r w:rsidR="006F34FC" w:rsidRPr="006F34FC">
        <w:rPr>
          <w:rFonts w:ascii="Times New Roman" w:eastAsia="Times New Roman" w:hAnsi="Times New Roman" w:cs="Times New Roman"/>
          <w:kern w:val="36"/>
          <w:sz w:val="20"/>
          <w:szCs w:val="20"/>
          <w:lang w:val="uk-UA" w:eastAsia="ru-RU"/>
        </w:rPr>
        <w:t xml:space="preserve"> </w:t>
      </w:r>
      <w:r w:rsidRPr="006F34FC">
        <w:rPr>
          <w:rFonts w:ascii="Times New Roman" w:eastAsia="Times New Roman" w:hAnsi="Times New Roman" w:cs="Times New Roman"/>
          <w:kern w:val="36"/>
          <w:sz w:val="20"/>
          <w:szCs w:val="20"/>
          <w:lang w:val="en-US" w:eastAsia="ru-RU"/>
        </w:rPr>
        <w:t>Dorogi</w:t>
      </w:r>
      <w:r w:rsidRPr="006F34FC">
        <w:rPr>
          <w:rFonts w:ascii="Times New Roman" w:eastAsia="Times New Roman" w:hAnsi="Times New Roman" w:cs="Times New Roman"/>
          <w:kern w:val="36"/>
          <w:sz w:val="20"/>
          <w:szCs w:val="20"/>
          <w:lang w:val="uk-UA" w:eastAsia="ru-RU"/>
        </w:rPr>
        <w:t xml:space="preserve"> budushchego </w:t>
      </w:r>
      <w:r w:rsidR="006F34FC" w:rsidRPr="006F34FC">
        <w:rPr>
          <w:rFonts w:ascii="Times New Roman" w:eastAsia="Times New Roman" w:hAnsi="Times New Roman" w:cs="Times New Roman"/>
          <w:kern w:val="36"/>
          <w:sz w:val="20"/>
          <w:szCs w:val="20"/>
          <w:lang w:val="uk-UA" w:eastAsia="ru-RU"/>
        </w:rPr>
        <w:t>–</w:t>
      </w:r>
      <w:r w:rsidRPr="006F34FC">
        <w:rPr>
          <w:rFonts w:ascii="Times New Roman" w:eastAsia="Times New Roman" w:hAnsi="Times New Roman" w:cs="Times New Roman"/>
          <w:kern w:val="36"/>
          <w:sz w:val="20"/>
          <w:szCs w:val="20"/>
          <w:lang w:val="uk-UA" w:eastAsia="ru-RU"/>
        </w:rPr>
        <w:t xml:space="preserve"> </w:t>
      </w:r>
      <w:r w:rsidRPr="006F34FC">
        <w:rPr>
          <w:rFonts w:ascii="Times New Roman" w:eastAsia="Times New Roman" w:hAnsi="Times New Roman" w:cs="Times New Roman"/>
          <w:kern w:val="36"/>
          <w:sz w:val="20"/>
          <w:szCs w:val="20"/>
          <w:lang w:val="en-US" w:eastAsia="ru-RU"/>
        </w:rPr>
        <w:t>dorogi</w:t>
      </w:r>
      <w:r w:rsidRPr="006F34FC">
        <w:rPr>
          <w:rFonts w:ascii="Times New Roman" w:eastAsia="Times New Roman" w:hAnsi="Times New Roman" w:cs="Times New Roman"/>
          <w:kern w:val="36"/>
          <w:sz w:val="20"/>
          <w:szCs w:val="20"/>
          <w:lang w:val="uk-UA" w:eastAsia="ru-RU"/>
        </w:rPr>
        <w:t xml:space="preserve"> </w:t>
      </w:r>
      <w:r w:rsidRPr="006F34FC">
        <w:rPr>
          <w:rFonts w:ascii="Times New Roman" w:eastAsia="Times New Roman" w:hAnsi="Times New Roman" w:cs="Times New Roman"/>
          <w:kern w:val="36"/>
          <w:sz w:val="20"/>
          <w:szCs w:val="20"/>
          <w:lang w:val="en-US" w:eastAsia="ru-RU"/>
        </w:rPr>
        <w:t>peremen</w:t>
      </w:r>
      <w:r w:rsidR="006F34FC" w:rsidRPr="006F34FC">
        <w:rPr>
          <w:rFonts w:ascii="Times New Roman" w:eastAsia="Times New Roman" w:hAnsi="Times New Roman" w:cs="Times New Roman"/>
          <w:kern w:val="36"/>
          <w:sz w:val="20"/>
          <w:szCs w:val="20"/>
          <w:lang w:val="uk-UA" w:eastAsia="ru-RU"/>
        </w:rPr>
        <w:t xml:space="preserve"> [The roads of the future – the road of change].</w:t>
      </w:r>
      <w:r w:rsidRPr="006F34FC">
        <w:rPr>
          <w:rFonts w:ascii="Times New Roman" w:eastAsia="Times New Roman" w:hAnsi="Times New Roman" w:cs="Times New Roman"/>
          <w:kern w:val="36"/>
          <w:sz w:val="20"/>
          <w:szCs w:val="20"/>
          <w:lang w:val="uk-UA" w:eastAsia="ru-RU"/>
        </w:rPr>
        <w:t xml:space="preserve"> </w:t>
      </w:r>
      <w:r w:rsidRPr="00ED5755">
        <w:rPr>
          <w:rFonts w:ascii="Times New Roman" w:eastAsia="Times New Roman" w:hAnsi="Times New Roman" w:cs="Times New Roman"/>
          <w:i/>
          <w:kern w:val="36"/>
          <w:sz w:val="20"/>
          <w:szCs w:val="20"/>
          <w:lang w:val="pl-PL" w:eastAsia="ru-RU"/>
        </w:rPr>
        <w:t>Innovacii</w:t>
      </w:r>
      <w:r w:rsidRPr="006F34FC">
        <w:rPr>
          <w:rFonts w:ascii="Times New Roman" w:eastAsia="Times New Roman" w:hAnsi="Times New Roman" w:cs="Times New Roman"/>
          <w:i/>
          <w:kern w:val="36"/>
          <w:sz w:val="20"/>
          <w:szCs w:val="20"/>
          <w:lang w:val="uk-UA" w:eastAsia="ru-RU"/>
        </w:rPr>
        <w:t xml:space="preserve"> </w:t>
      </w:r>
      <w:r w:rsidRPr="00ED5755">
        <w:rPr>
          <w:rFonts w:ascii="Times New Roman" w:eastAsia="Times New Roman" w:hAnsi="Times New Roman" w:cs="Times New Roman"/>
          <w:i/>
          <w:kern w:val="36"/>
          <w:sz w:val="20"/>
          <w:szCs w:val="20"/>
          <w:lang w:val="pl-PL" w:eastAsia="ru-RU"/>
        </w:rPr>
        <w:t>v</w:t>
      </w:r>
      <w:r w:rsidRPr="006F34FC">
        <w:rPr>
          <w:rFonts w:ascii="Times New Roman" w:eastAsia="Times New Roman" w:hAnsi="Times New Roman" w:cs="Times New Roman"/>
          <w:i/>
          <w:kern w:val="36"/>
          <w:sz w:val="20"/>
          <w:szCs w:val="20"/>
          <w:lang w:val="uk-UA" w:eastAsia="ru-RU"/>
        </w:rPr>
        <w:t xml:space="preserve"> </w:t>
      </w:r>
      <w:r w:rsidRPr="00ED5755">
        <w:rPr>
          <w:rFonts w:ascii="Times New Roman" w:eastAsia="Times New Roman" w:hAnsi="Times New Roman" w:cs="Times New Roman"/>
          <w:i/>
          <w:kern w:val="36"/>
          <w:sz w:val="20"/>
          <w:szCs w:val="20"/>
          <w:lang w:val="pl-PL" w:eastAsia="ru-RU"/>
        </w:rPr>
        <w:t>nauke</w:t>
      </w:r>
      <w:r w:rsidRPr="006F34FC">
        <w:rPr>
          <w:rFonts w:ascii="Times New Roman" w:eastAsia="Times New Roman" w:hAnsi="Times New Roman" w:cs="Times New Roman"/>
          <w:i/>
          <w:kern w:val="36"/>
          <w:sz w:val="20"/>
          <w:szCs w:val="20"/>
          <w:lang w:val="uk-UA" w:eastAsia="ru-RU"/>
        </w:rPr>
        <w:t xml:space="preserve">: </w:t>
      </w:r>
      <w:r w:rsidRPr="00ED5755">
        <w:rPr>
          <w:rFonts w:ascii="Times New Roman" w:eastAsia="Times New Roman" w:hAnsi="Times New Roman" w:cs="Times New Roman"/>
          <w:i/>
          <w:kern w:val="36"/>
          <w:sz w:val="20"/>
          <w:szCs w:val="20"/>
          <w:lang w:val="pl-PL" w:eastAsia="ru-RU"/>
        </w:rPr>
        <w:t>sb</w:t>
      </w:r>
      <w:r w:rsidRPr="006F34FC">
        <w:rPr>
          <w:rFonts w:ascii="Times New Roman" w:eastAsia="Times New Roman" w:hAnsi="Times New Roman" w:cs="Times New Roman"/>
          <w:i/>
          <w:kern w:val="36"/>
          <w:sz w:val="20"/>
          <w:szCs w:val="20"/>
          <w:lang w:val="uk-UA" w:eastAsia="ru-RU"/>
        </w:rPr>
        <w:t xml:space="preserve">. </w:t>
      </w:r>
      <w:r w:rsidRPr="00ED5755">
        <w:rPr>
          <w:rFonts w:ascii="Times New Roman" w:eastAsia="Times New Roman" w:hAnsi="Times New Roman" w:cs="Times New Roman"/>
          <w:i/>
          <w:kern w:val="36"/>
          <w:sz w:val="20"/>
          <w:szCs w:val="20"/>
          <w:lang w:val="pl-PL" w:eastAsia="ru-RU"/>
        </w:rPr>
        <w:t>st</w:t>
      </w:r>
      <w:r w:rsidRPr="006F34FC">
        <w:rPr>
          <w:rFonts w:ascii="Times New Roman" w:eastAsia="Times New Roman" w:hAnsi="Times New Roman" w:cs="Times New Roman"/>
          <w:i/>
          <w:kern w:val="36"/>
          <w:sz w:val="20"/>
          <w:szCs w:val="20"/>
          <w:lang w:val="uk-UA" w:eastAsia="ru-RU"/>
        </w:rPr>
        <w:t xml:space="preserve">. </w:t>
      </w:r>
      <w:r w:rsidRPr="00ED5755">
        <w:rPr>
          <w:rFonts w:ascii="Times New Roman" w:eastAsia="Times New Roman" w:hAnsi="Times New Roman" w:cs="Times New Roman"/>
          <w:i/>
          <w:kern w:val="36"/>
          <w:sz w:val="20"/>
          <w:szCs w:val="20"/>
          <w:lang w:val="pl-PL" w:eastAsia="ru-RU"/>
        </w:rPr>
        <w:t>po</w:t>
      </w:r>
      <w:r w:rsidRPr="006F34FC">
        <w:rPr>
          <w:rFonts w:ascii="Times New Roman" w:eastAsia="Times New Roman" w:hAnsi="Times New Roman" w:cs="Times New Roman"/>
          <w:i/>
          <w:kern w:val="36"/>
          <w:sz w:val="20"/>
          <w:szCs w:val="20"/>
          <w:lang w:val="uk-UA" w:eastAsia="ru-RU"/>
        </w:rPr>
        <w:t xml:space="preserve"> </w:t>
      </w:r>
      <w:r w:rsidRPr="00ED5755">
        <w:rPr>
          <w:rFonts w:ascii="Times New Roman" w:eastAsia="Times New Roman" w:hAnsi="Times New Roman" w:cs="Times New Roman"/>
          <w:i/>
          <w:kern w:val="36"/>
          <w:sz w:val="20"/>
          <w:szCs w:val="20"/>
          <w:lang w:val="pl-PL" w:eastAsia="ru-RU"/>
        </w:rPr>
        <w:t>mater</w:t>
      </w:r>
      <w:r w:rsidRPr="006F34FC">
        <w:rPr>
          <w:rFonts w:ascii="Times New Roman" w:eastAsia="Times New Roman" w:hAnsi="Times New Roman" w:cs="Times New Roman"/>
          <w:i/>
          <w:kern w:val="36"/>
          <w:sz w:val="20"/>
          <w:szCs w:val="20"/>
          <w:lang w:val="uk-UA" w:eastAsia="ru-RU"/>
        </w:rPr>
        <w:t xml:space="preserve">. </w:t>
      </w:r>
      <w:r w:rsidRPr="00ED5755">
        <w:rPr>
          <w:rFonts w:ascii="Times New Roman" w:eastAsia="Times New Roman" w:hAnsi="Times New Roman" w:cs="Times New Roman"/>
          <w:i/>
          <w:kern w:val="36"/>
          <w:sz w:val="20"/>
          <w:szCs w:val="20"/>
          <w:lang w:val="pl-PL" w:eastAsia="ru-RU"/>
        </w:rPr>
        <w:t>XXX</w:t>
      </w:r>
      <w:r w:rsidRPr="006F34FC">
        <w:rPr>
          <w:rFonts w:ascii="Times New Roman" w:eastAsia="Times New Roman" w:hAnsi="Times New Roman" w:cs="Times New Roman"/>
          <w:i/>
          <w:kern w:val="36"/>
          <w:sz w:val="20"/>
          <w:szCs w:val="20"/>
          <w:lang w:val="uk-UA" w:eastAsia="ru-RU"/>
        </w:rPr>
        <w:t xml:space="preserve"> </w:t>
      </w:r>
      <w:r w:rsidRPr="00ED5755">
        <w:rPr>
          <w:rFonts w:ascii="Times New Roman" w:eastAsia="Times New Roman" w:hAnsi="Times New Roman" w:cs="Times New Roman"/>
          <w:i/>
          <w:kern w:val="36"/>
          <w:sz w:val="20"/>
          <w:szCs w:val="20"/>
          <w:lang w:val="pl-PL" w:eastAsia="ru-RU"/>
        </w:rPr>
        <w:t>mezhdunar</w:t>
      </w:r>
      <w:r w:rsidRPr="006F34FC">
        <w:rPr>
          <w:rFonts w:ascii="Times New Roman" w:eastAsia="Times New Roman" w:hAnsi="Times New Roman" w:cs="Times New Roman"/>
          <w:i/>
          <w:kern w:val="36"/>
          <w:sz w:val="20"/>
          <w:szCs w:val="20"/>
          <w:lang w:val="uk-UA" w:eastAsia="ru-RU"/>
        </w:rPr>
        <w:t xml:space="preserve">. </w:t>
      </w:r>
      <w:r w:rsidRPr="00ED5755">
        <w:rPr>
          <w:rFonts w:ascii="Times New Roman" w:eastAsia="Times New Roman" w:hAnsi="Times New Roman" w:cs="Times New Roman"/>
          <w:i/>
          <w:kern w:val="36"/>
          <w:sz w:val="20"/>
          <w:szCs w:val="20"/>
          <w:lang w:val="pl-PL" w:eastAsia="ru-RU"/>
        </w:rPr>
        <w:t>nauch</w:t>
      </w:r>
      <w:r w:rsidRPr="006F34FC">
        <w:rPr>
          <w:rFonts w:ascii="Times New Roman" w:eastAsia="Times New Roman" w:hAnsi="Times New Roman" w:cs="Times New Roman"/>
          <w:i/>
          <w:kern w:val="36"/>
          <w:sz w:val="20"/>
          <w:szCs w:val="20"/>
          <w:lang w:val="uk-UA" w:eastAsia="ru-RU"/>
        </w:rPr>
        <w:t>.-</w:t>
      </w:r>
      <w:r w:rsidRPr="00ED5755">
        <w:rPr>
          <w:rFonts w:ascii="Times New Roman" w:eastAsia="Times New Roman" w:hAnsi="Times New Roman" w:cs="Times New Roman"/>
          <w:i/>
          <w:kern w:val="36"/>
          <w:sz w:val="20"/>
          <w:szCs w:val="20"/>
          <w:lang w:val="pl-PL" w:eastAsia="ru-RU"/>
        </w:rPr>
        <w:t>prakt</w:t>
      </w:r>
      <w:r w:rsidRPr="006F34FC">
        <w:rPr>
          <w:rFonts w:ascii="Times New Roman" w:eastAsia="Times New Roman" w:hAnsi="Times New Roman" w:cs="Times New Roman"/>
          <w:i/>
          <w:kern w:val="36"/>
          <w:sz w:val="20"/>
          <w:szCs w:val="20"/>
          <w:lang w:val="uk-UA" w:eastAsia="ru-RU"/>
        </w:rPr>
        <w:t xml:space="preserve">. </w:t>
      </w:r>
      <w:r w:rsidRPr="00ED5755">
        <w:rPr>
          <w:rFonts w:ascii="Times New Roman" w:eastAsia="Times New Roman" w:hAnsi="Times New Roman" w:cs="Times New Roman"/>
          <w:i/>
          <w:kern w:val="36"/>
          <w:sz w:val="20"/>
          <w:szCs w:val="20"/>
          <w:lang w:val="pl-PL" w:eastAsia="ru-RU"/>
        </w:rPr>
        <w:t>konf</w:t>
      </w:r>
      <w:r w:rsidRPr="006F34FC">
        <w:rPr>
          <w:rFonts w:ascii="Times New Roman" w:eastAsia="Times New Roman" w:hAnsi="Times New Roman" w:cs="Times New Roman"/>
          <w:i/>
          <w:kern w:val="36"/>
          <w:sz w:val="20"/>
          <w:szCs w:val="20"/>
          <w:lang w:val="uk-UA" w:eastAsia="ru-RU"/>
        </w:rPr>
        <w:t>.</w:t>
      </w:r>
      <w:r w:rsidRPr="006F34FC">
        <w:rPr>
          <w:rFonts w:ascii="Times New Roman" w:eastAsia="Times New Roman" w:hAnsi="Times New Roman" w:cs="Times New Roman"/>
          <w:kern w:val="36"/>
          <w:sz w:val="20"/>
          <w:szCs w:val="20"/>
          <w:lang w:val="uk-UA" w:eastAsia="ru-RU"/>
        </w:rPr>
        <w:t xml:space="preserve"> (</w:t>
      </w:r>
      <w:r w:rsidRPr="00440830">
        <w:rPr>
          <w:rFonts w:ascii="Times New Roman" w:eastAsia="Times New Roman" w:hAnsi="Times New Roman" w:cs="Times New Roman"/>
          <w:kern w:val="36"/>
          <w:sz w:val="20"/>
          <w:szCs w:val="20"/>
          <w:lang w:val="en-US" w:eastAsia="ru-RU"/>
        </w:rPr>
        <w:t>Novosibirsk</w:t>
      </w:r>
      <w:r w:rsidRPr="006F34FC">
        <w:rPr>
          <w:rFonts w:ascii="Times New Roman" w:eastAsia="Times New Roman" w:hAnsi="Times New Roman" w:cs="Times New Roman"/>
          <w:kern w:val="36"/>
          <w:sz w:val="20"/>
          <w:szCs w:val="20"/>
          <w:lang w:val="uk-UA" w:eastAsia="ru-RU"/>
        </w:rPr>
        <w:t xml:space="preserve">, 26 </w:t>
      </w:r>
      <w:r w:rsidRPr="00440830">
        <w:rPr>
          <w:rFonts w:ascii="Times New Roman" w:eastAsia="Times New Roman" w:hAnsi="Times New Roman" w:cs="Times New Roman"/>
          <w:kern w:val="36"/>
          <w:sz w:val="20"/>
          <w:szCs w:val="20"/>
          <w:lang w:val="en-US" w:eastAsia="ru-RU"/>
        </w:rPr>
        <w:t>February</w:t>
      </w:r>
      <w:r w:rsidR="006F34FC">
        <w:rPr>
          <w:rFonts w:ascii="Times New Roman" w:eastAsia="Times New Roman" w:hAnsi="Times New Roman" w:cs="Times New Roman"/>
          <w:kern w:val="36"/>
          <w:sz w:val="20"/>
          <w:szCs w:val="20"/>
          <w:lang w:val="uk-UA" w:eastAsia="ru-RU"/>
        </w:rPr>
        <w:t>, 2014)</w:t>
      </w:r>
      <w:r w:rsidRPr="006F34FC">
        <w:rPr>
          <w:rFonts w:ascii="Times New Roman" w:eastAsia="Times New Roman" w:hAnsi="Times New Roman" w:cs="Times New Roman"/>
          <w:kern w:val="36"/>
          <w:sz w:val="20"/>
          <w:szCs w:val="20"/>
          <w:lang w:val="uk-UA" w:eastAsia="ru-RU"/>
        </w:rPr>
        <w:t xml:space="preserve"> </w:t>
      </w:r>
      <w:r w:rsidR="006F34FC" w:rsidRPr="006F34FC">
        <w:rPr>
          <w:rFonts w:ascii="Times New Roman" w:hAnsi="Times New Roman"/>
          <w:sz w:val="20"/>
          <w:szCs w:val="20"/>
          <w:lang w:val="en-US"/>
        </w:rPr>
        <w:t>[in Russian].</w:t>
      </w:r>
    </w:p>
    <w:p w:rsidR="006810CC" w:rsidRPr="00440830" w:rsidRDefault="00440830" w:rsidP="00440830">
      <w:pPr>
        <w:numPr>
          <w:ilvl w:val="0"/>
          <w:numId w:val="12"/>
        </w:numPr>
        <w:tabs>
          <w:tab w:val="left" w:pos="567"/>
        </w:tabs>
        <w:spacing w:after="0" w:line="240" w:lineRule="auto"/>
        <w:ind w:left="284" w:hanging="284"/>
        <w:contextualSpacing/>
        <w:jc w:val="both"/>
        <w:rPr>
          <w:rFonts w:ascii="Times New Roman" w:eastAsia="Times New Roman" w:hAnsi="Times New Roman" w:cs="Times New Roman"/>
          <w:spacing w:val="-2"/>
          <w:kern w:val="36"/>
          <w:sz w:val="20"/>
          <w:szCs w:val="20"/>
          <w:lang w:val="uk-UA" w:eastAsia="ru-RU"/>
        </w:rPr>
      </w:pPr>
      <w:r w:rsidRPr="00440830">
        <w:rPr>
          <w:rFonts w:ascii="Times New Roman" w:eastAsia="Times New Roman" w:hAnsi="Times New Roman" w:cs="Times New Roman"/>
          <w:kern w:val="36"/>
          <w:sz w:val="20"/>
          <w:szCs w:val="20"/>
          <w:lang w:val="uk-UA" w:eastAsia="ru-RU"/>
        </w:rPr>
        <w:t>Hnatov</w:t>
      </w:r>
      <w:r w:rsidRPr="009A2476">
        <w:rPr>
          <w:rFonts w:ascii="Times New Roman" w:hAnsi="Times New Roman" w:cs="Times New Roman"/>
          <w:sz w:val="20"/>
          <w:szCs w:val="20"/>
          <w:lang w:val="uk-UA"/>
        </w:rPr>
        <w:t xml:space="preserve"> A. V., Arhun Shch. V., Ulianets O. A.</w:t>
      </w:r>
      <w:r w:rsidRPr="00440830">
        <w:rPr>
          <w:rFonts w:ascii="Times New Roman" w:hAnsi="Times New Roman" w:cs="Times New Roman"/>
          <w:sz w:val="20"/>
          <w:szCs w:val="20"/>
          <w:lang w:val="uk-UA"/>
        </w:rPr>
        <w:t xml:space="preserve"> (</w:t>
      </w:r>
      <w:r w:rsidRPr="00440830">
        <w:rPr>
          <w:rFonts w:ascii="Times New Roman" w:hAnsi="Times New Roman" w:cs="Times New Roman"/>
          <w:sz w:val="20"/>
          <w:szCs w:val="20"/>
          <w:lang w:val="en-US"/>
        </w:rPr>
        <w:t xml:space="preserve">2016). </w:t>
      </w:r>
      <w:r w:rsidRPr="00440830">
        <w:rPr>
          <w:rFonts w:ascii="Times New Roman" w:eastAsia="Times New Roman" w:hAnsi="Times New Roman" w:cs="Times New Roman"/>
          <w:kern w:val="36"/>
          <w:sz w:val="20"/>
          <w:szCs w:val="20"/>
          <w:lang w:val="uk-UA" w:eastAsia="ru-RU"/>
        </w:rPr>
        <w:t>Energosberegayuschie</w:t>
      </w:r>
      <w:r w:rsidRPr="00440830">
        <w:rPr>
          <w:rFonts w:ascii="Times New Roman" w:hAnsi="Times New Roman" w:cs="Times New Roman"/>
          <w:sz w:val="20"/>
          <w:szCs w:val="20"/>
          <w:lang w:val="en-US"/>
        </w:rPr>
        <w:t xml:space="preserve"> tehnologii na transporte [</w:t>
      </w:r>
      <w:r w:rsidRPr="00440830">
        <w:rPr>
          <w:rFonts w:ascii="Times New Roman" w:eastAsia="Times New Roman" w:hAnsi="Times New Roman" w:cs="Times New Roman"/>
          <w:spacing w:val="-2"/>
          <w:kern w:val="36"/>
          <w:sz w:val="20"/>
          <w:szCs w:val="20"/>
          <w:lang w:val="uk-UA" w:eastAsia="ru-RU"/>
        </w:rPr>
        <w:t>Energy saving technologies in transport</w:t>
      </w:r>
      <w:r w:rsidRPr="00440830">
        <w:rPr>
          <w:rFonts w:ascii="Times New Roman" w:eastAsia="Times New Roman" w:hAnsi="Times New Roman" w:cs="Times New Roman"/>
          <w:spacing w:val="-2"/>
          <w:kern w:val="36"/>
          <w:sz w:val="20"/>
          <w:szCs w:val="20"/>
          <w:lang w:val="en-US" w:eastAsia="ru-RU"/>
        </w:rPr>
        <w:t>]</w:t>
      </w:r>
      <w:r w:rsidR="006810CC" w:rsidRPr="00440830">
        <w:rPr>
          <w:rFonts w:ascii="Times New Roman" w:eastAsia="Times New Roman" w:hAnsi="Times New Roman" w:cs="Times New Roman"/>
          <w:spacing w:val="-2"/>
          <w:kern w:val="36"/>
          <w:sz w:val="20"/>
          <w:szCs w:val="20"/>
          <w:lang w:val="uk-UA" w:eastAsia="ru-RU"/>
        </w:rPr>
        <w:t xml:space="preserve">. </w:t>
      </w:r>
      <w:r w:rsidRPr="00440830">
        <w:rPr>
          <w:rFonts w:ascii="Times New Roman" w:eastAsia="Times New Roman" w:hAnsi="Times New Roman" w:cs="Times New Roman"/>
          <w:i/>
          <w:spacing w:val="-2"/>
          <w:kern w:val="36"/>
          <w:sz w:val="20"/>
          <w:szCs w:val="20"/>
          <w:lang w:val="uk-UA" w:eastAsia="ru-RU"/>
        </w:rPr>
        <w:t>Naukovi notatky`. Lucz`k,</w:t>
      </w:r>
      <w:r w:rsidR="006810CC" w:rsidRPr="00440830">
        <w:rPr>
          <w:rFonts w:ascii="Times New Roman" w:eastAsia="Times New Roman" w:hAnsi="Times New Roman" w:cs="Times New Roman"/>
          <w:spacing w:val="-2"/>
          <w:kern w:val="36"/>
          <w:sz w:val="20"/>
          <w:szCs w:val="20"/>
          <w:lang w:val="uk-UA" w:eastAsia="ru-RU"/>
        </w:rPr>
        <w:t xml:space="preserve"> 55</w:t>
      </w:r>
      <w:r w:rsidRPr="00440830">
        <w:rPr>
          <w:rFonts w:ascii="Times New Roman" w:eastAsia="Times New Roman" w:hAnsi="Times New Roman" w:cs="Times New Roman"/>
          <w:spacing w:val="-2"/>
          <w:kern w:val="36"/>
          <w:sz w:val="20"/>
          <w:szCs w:val="20"/>
          <w:lang w:val="en-US" w:eastAsia="ru-RU"/>
        </w:rPr>
        <w:t>,</w:t>
      </w:r>
      <w:r w:rsidR="006810CC" w:rsidRPr="00440830">
        <w:rPr>
          <w:rFonts w:ascii="Times New Roman" w:eastAsia="Times New Roman" w:hAnsi="Times New Roman" w:cs="Times New Roman"/>
          <w:spacing w:val="-2"/>
          <w:kern w:val="36"/>
          <w:sz w:val="20"/>
          <w:szCs w:val="20"/>
          <w:lang w:val="uk-UA" w:eastAsia="ru-RU"/>
        </w:rPr>
        <w:t xml:space="preserve"> 80–86</w:t>
      </w:r>
      <w:r w:rsidR="002A55D8">
        <w:rPr>
          <w:rFonts w:ascii="Times New Roman" w:eastAsia="Times New Roman" w:hAnsi="Times New Roman" w:cs="Times New Roman"/>
          <w:spacing w:val="-2"/>
          <w:kern w:val="36"/>
          <w:sz w:val="20"/>
          <w:szCs w:val="20"/>
          <w:lang w:val="en-US" w:eastAsia="ru-RU"/>
        </w:rPr>
        <w:t xml:space="preserve"> </w:t>
      </w:r>
      <w:r w:rsidR="002A55D8" w:rsidRPr="006F34FC">
        <w:rPr>
          <w:rFonts w:ascii="Times New Roman" w:hAnsi="Times New Roman"/>
          <w:sz w:val="20"/>
          <w:szCs w:val="20"/>
          <w:lang w:val="en-US"/>
        </w:rPr>
        <w:t>[in Russian]</w:t>
      </w:r>
      <w:r w:rsidR="006810CC" w:rsidRPr="00440830">
        <w:rPr>
          <w:rFonts w:ascii="Times New Roman" w:eastAsia="Times New Roman" w:hAnsi="Times New Roman" w:cs="Times New Roman"/>
          <w:spacing w:val="-2"/>
          <w:kern w:val="36"/>
          <w:sz w:val="20"/>
          <w:szCs w:val="20"/>
          <w:lang w:val="uk-UA" w:eastAsia="ru-RU"/>
        </w:rPr>
        <w:t>.</w:t>
      </w:r>
    </w:p>
    <w:p w:rsidR="006810CC" w:rsidRPr="00440830" w:rsidRDefault="00440830" w:rsidP="00440830">
      <w:pPr>
        <w:numPr>
          <w:ilvl w:val="0"/>
          <w:numId w:val="12"/>
        </w:numPr>
        <w:tabs>
          <w:tab w:val="left" w:pos="567"/>
        </w:tabs>
        <w:spacing w:after="0" w:line="240" w:lineRule="auto"/>
        <w:ind w:left="284" w:hanging="284"/>
        <w:contextualSpacing/>
        <w:jc w:val="both"/>
        <w:rPr>
          <w:rFonts w:ascii="Times New Roman" w:eastAsia="Times New Roman" w:hAnsi="Times New Roman" w:cs="Times New Roman"/>
          <w:kern w:val="36"/>
          <w:sz w:val="20"/>
          <w:szCs w:val="20"/>
          <w:lang w:val="uk-UA" w:eastAsia="ru-RU"/>
        </w:rPr>
      </w:pPr>
      <w:r w:rsidRPr="00440830">
        <w:rPr>
          <w:rFonts w:ascii="Times New Roman" w:hAnsi="Times New Roman" w:cs="Times New Roman"/>
          <w:sz w:val="20"/>
          <w:szCs w:val="20"/>
          <w:lang w:val="uk-UA"/>
        </w:rPr>
        <w:t>DSTU</w:t>
      </w:r>
      <w:r w:rsidRPr="00440830">
        <w:rPr>
          <w:rFonts w:ascii="Times New Roman" w:eastAsia="Times New Roman" w:hAnsi="Times New Roman" w:cs="Times New Roman"/>
          <w:kern w:val="36"/>
          <w:sz w:val="20"/>
          <w:szCs w:val="20"/>
          <w:lang w:val="uk-UA" w:eastAsia="ru-RU"/>
        </w:rPr>
        <w:t xml:space="preserve"> 2587:2010. (2011). </w:t>
      </w:r>
      <w:r w:rsidRPr="00ED5755">
        <w:rPr>
          <w:rFonts w:ascii="Times New Roman" w:eastAsia="Times New Roman" w:hAnsi="Times New Roman" w:cs="Times New Roman"/>
          <w:kern w:val="36"/>
          <w:sz w:val="20"/>
          <w:szCs w:val="20"/>
          <w:lang w:val="pl-PL" w:eastAsia="ru-RU"/>
        </w:rPr>
        <w:t>Rozmitka</w:t>
      </w:r>
      <w:r w:rsidRPr="00440830">
        <w:rPr>
          <w:rFonts w:ascii="Times New Roman" w:eastAsia="Times New Roman" w:hAnsi="Times New Roman" w:cs="Times New Roman"/>
          <w:kern w:val="36"/>
          <w:sz w:val="20"/>
          <w:szCs w:val="20"/>
          <w:lang w:val="uk-UA" w:eastAsia="ru-RU"/>
        </w:rPr>
        <w:t xml:space="preserve"> </w:t>
      </w:r>
      <w:r w:rsidRPr="00ED5755">
        <w:rPr>
          <w:rFonts w:ascii="Times New Roman" w:eastAsia="Times New Roman" w:hAnsi="Times New Roman" w:cs="Times New Roman"/>
          <w:kern w:val="36"/>
          <w:sz w:val="20"/>
          <w:szCs w:val="20"/>
          <w:lang w:val="pl-PL" w:eastAsia="ru-RU"/>
        </w:rPr>
        <w:t>dorozhnya</w:t>
      </w:r>
      <w:r w:rsidRPr="00440830">
        <w:rPr>
          <w:rFonts w:ascii="Times New Roman" w:eastAsia="Times New Roman" w:hAnsi="Times New Roman" w:cs="Times New Roman"/>
          <w:kern w:val="36"/>
          <w:sz w:val="20"/>
          <w:szCs w:val="20"/>
          <w:lang w:val="uk-UA" w:eastAsia="ru-RU"/>
        </w:rPr>
        <w:t xml:space="preserve">. </w:t>
      </w:r>
      <w:r w:rsidRPr="00ED5755">
        <w:rPr>
          <w:rFonts w:ascii="Times New Roman" w:eastAsia="Times New Roman" w:hAnsi="Times New Roman" w:cs="Times New Roman"/>
          <w:kern w:val="36"/>
          <w:sz w:val="20"/>
          <w:szCs w:val="20"/>
          <w:lang w:val="pl-PL" w:eastAsia="ru-RU"/>
        </w:rPr>
        <w:t>[</w:t>
      </w:r>
      <w:r w:rsidRPr="00440830">
        <w:rPr>
          <w:rFonts w:ascii="Times New Roman" w:eastAsia="Times New Roman" w:hAnsi="Times New Roman" w:cs="Times New Roman"/>
          <w:kern w:val="36"/>
          <w:sz w:val="20"/>
          <w:szCs w:val="20"/>
          <w:lang w:val="uk-UA" w:eastAsia="ru-RU"/>
        </w:rPr>
        <w:t>Road marking</w:t>
      </w:r>
      <w:r w:rsidRPr="00ED5755">
        <w:rPr>
          <w:rFonts w:ascii="Times New Roman" w:eastAsia="Times New Roman" w:hAnsi="Times New Roman" w:cs="Times New Roman"/>
          <w:kern w:val="36"/>
          <w:sz w:val="20"/>
          <w:szCs w:val="20"/>
          <w:lang w:val="pl-PL" w:eastAsia="ru-RU"/>
        </w:rPr>
        <w:t>]</w:t>
      </w:r>
      <w:r w:rsidR="006810CC" w:rsidRPr="00440830">
        <w:rPr>
          <w:rFonts w:ascii="Times New Roman" w:eastAsia="Times New Roman" w:hAnsi="Times New Roman" w:cs="Times New Roman"/>
          <w:kern w:val="36"/>
          <w:sz w:val="20"/>
          <w:szCs w:val="20"/>
          <w:lang w:val="uk-UA" w:eastAsia="ru-RU"/>
        </w:rPr>
        <w:t xml:space="preserve">. </w:t>
      </w:r>
      <w:r w:rsidRPr="00440830">
        <w:rPr>
          <w:rFonts w:ascii="Times New Roman" w:eastAsia="Times New Roman" w:hAnsi="Times New Roman" w:cs="Times New Roman"/>
          <w:kern w:val="36"/>
          <w:sz w:val="20"/>
          <w:szCs w:val="20"/>
          <w:lang w:val="en-US" w:eastAsia="ru-RU"/>
        </w:rPr>
        <w:t>Ky</w:t>
      </w:r>
      <w:r w:rsidRPr="00440830">
        <w:rPr>
          <w:rFonts w:ascii="Times New Roman" w:eastAsia="Times New Roman" w:hAnsi="Times New Roman" w:cs="Times New Roman"/>
          <w:kern w:val="36"/>
          <w:sz w:val="20"/>
          <w:szCs w:val="20"/>
          <w:lang w:val="uk-UA" w:eastAsia="ru-RU"/>
        </w:rPr>
        <w:t>`</w:t>
      </w:r>
      <w:r w:rsidRPr="00440830">
        <w:rPr>
          <w:rFonts w:ascii="Times New Roman" w:eastAsia="Times New Roman" w:hAnsi="Times New Roman" w:cs="Times New Roman"/>
          <w:kern w:val="36"/>
          <w:sz w:val="20"/>
          <w:szCs w:val="20"/>
          <w:lang w:val="en-US" w:eastAsia="ru-RU"/>
        </w:rPr>
        <w:t>yiv</w:t>
      </w:r>
      <w:r w:rsidR="002A55D8">
        <w:rPr>
          <w:rFonts w:ascii="Times New Roman" w:eastAsia="Times New Roman" w:hAnsi="Times New Roman" w:cs="Times New Roman"/>
          <w:kern w:val="36"/>
          <w:sz w:val="20"/>
          <w:szCs w:val="20"/>
          <w:lang w:val="en-US" w:eastAsia="ru-RU"/>
        </w:rPr>
        <w:t xml:space="preserve"> </w:t>
      </w:r>
      <w:r w:rsidR="002A55D8" w:rsidRPr="005E0DE5">
        <w:rPr>
          <w:rFonts w:ascii="Times New Roman" w:hAnsi="Times New Roman" w:cs="Times New Roman"/>
          <w:sz w:val="20"/>
          <w:szCs w:val="20"/>
          <w:lang w:val="uk-UA"/>
        </w:rPr>
        <w:t>[</w:t>
      </w:r>
      <w:r w:rsidR="002A55D8" w:rsidRPr="0091464C">
        <w:rPr>
          <w:rFonts w:ascii="Times New Roman" w:hAnsi="Times New Roman" w:cs="Times New Roman"/>
          <w:sz w:val="20"/>
          <w:szCs w:val="20"/>
          <w:lang w:val="en-US"/>
        </w:rPr>
        <w:t>in</w:t>
      </w:r>
      <w:r w:rsidR="002A55D8" w:rsidRPr="005E0DE5">
        <w:rPr>
          <w:rFonts w:ascii="Times New Roman" w:hAnsi="Times New Roman" w:cs="Times New Roman"/>
          <w:sz w:val="20"/>
          <w:szCs w:val="20"/>
          <w:lang w:val="uk-UA"/>
        </w:rPr>
        <w:t xml:space="preserve"> </w:t>
      </w:r>
      <w:r w:rsidR="002A55D8" w:rsidRPr="0091464C">
        <w:rPr>
          <w:rFonts w:ascii="Times New Roman" w:hAnsi="Times New Roman" w:cs="Times New Roman"/>
          <w:sz w:val="20"/>
          <w:szCs w:val="20"/>
          <w:lang w:val="en-US"/>
        </w:rPr>
        <w:t>Ukrainian</w:t>
      </w:r>
      <w:r w:rsidR="002A55D8" w:rsidRPr="005E0DE5">
        <w:rPr>
          <w:rFonts w:ascii="Times New Roman" w:hAnsi="Times New Roman" w:cs="Times New Roman"/>
          <w:sz w:val="20"/>
          <w:szCs w:val="20"/>
          <w:lang w:val="uk-UA"/>
        </w:rPr>
        <w:t>]</w:t>
      </w:r>
      <w:r w:rsidR="002A55D8" w:rsidRPr="0091464C">
        <w:rPr>
          <w:rFonts w:ascii="Times New Roman" w:hAnsi="Times New Roman" w:cs="Times New Roman"/>
          <w:sz w:val="20"/>
          <w:szCs w:val="20"/>
          <w:lang w:val="uk-UA"/>
        </w:rPr>
        <w:t>.</w:t>
      </w:r>
      <w:r w:rsidRPr="00440830">
        <w:rPr>
          <w:rFonts w:ascii="Times New Roman" w:eastAsia="Times New Roman" w:hAnsi="Times New Roman" w:cs="Times New Roman"/>
          <w:kern w:val="36"/>
          <w:sz w:val="20"/>
          <w:szCs w:val="20"/>
          <w:lang w:val="uk-UA" w:eastAsia="ru-RU"/>
        </w:rPr>
        <w:t xml:space="preserve"> </w:t>
      </w:r>
    </w:p>
    <w:p w:rsidR="006810CC" w:rsidRPr="002A55D8" w:rsidRDefault="002A55D8" w:rsidP="002A55D8">
      <w:pPr>
        <w:numPr>
          <w:ilvl w:val="0"/>
          <w:numId w:val="12"/>
        </w:numPr>
        <w:tabs>
          <w:tab w:val="left" w:pos="567"/>
        </w:tabs>
        <w:spacing w:after="0" w:line="240" w:lineRule="auto"/>
        <w:ind w:left="284" w:hanging="284"/>
        <w:contextualSpacing/>
        <w:jc w:val="both"/>
        <w:rPr>
          <w:rFonts w:ascii="Times New Roman" w:eastAsia="Times New Roman" w:hAnsi="Times New Roman" w:cs="Times New Roman"/>
          <w:kern w:val="36"/>
          <w:sz w:val="20"/>
          <w:szCs w:val="20"/>
          <w:lang w:val="uk-UA" w:eastAsia="ru-RU"/>
        </w:rPr>
      </w:pPr>
      <w:r w:rsidRPr="002A55D8">
        <w:rPr>
          <w:rFonts w:ascii="Times New Roman" w:hAnsi="Times New Roman" w:cs="Times New Roman"/>
          <w:sz w:val="20"/>
          <w:szCs w:val="20"/>
          <w:lang w:val="uk-UA"/>
        </w:rPr>
        <w:t xml:space="preserve">SNiP 2.05.02-85. (1984) Avtomobilnyie dorogi. </w:t>
      </w:r>
      <w:r w:rsidRPr="002A55D8">
        <w:rPr>
          <w:rFonts w:ascii="Times New Roman" w:eastAsia="Times New Roman" w:hAnsi="Times New Roman" w:cs="Times New Roman"/>
          <w:kern w:val="36"/>
          <w:sz w:val="20"/>
          <w:szCs w:val="20"/>
          <w:lang w:val="en-US" w:eastAsia="ru-RU"/>
        </w:rPr>
        <w:t>[Car roads]</w:t>
      </w:r>
      <w:r w:rsidRPr="002A55D8">
        <w:rPr>
          <w:rFonts w:ascii="Times New Roman" w:eastAsia="Times New Roman" w:hAnsi="Times New Roman" w:cs="Times New Roman"/>
          <w:kern w:val="36"/>
          <w:sz w:val="20"/>
          <w:szCs w:val="20"/>
          <w:lang w:val="uk-UA" w:eastAsia="ru-RU"/>
        </w:rPr>
        <w:t>.</w:t>
      </w:r>
    </w:p>
    <w:p w:rsidR="006810CC" w:rsidRPr="008950A7" w:rsidRDefault="006810CC" w:rsidP="006810CC">
      <w:pPr>
        <w:numPr>
          <w:ilvl w:val="0"/>
          <w:numId w:val="12"/>
        </w:numPr>
        <w:tabs>
          <w:tab w:val="left" w:pos="567"/>
        </w:tabs>
        <w:spacing w:after="0" w:line="240" w:lineRule="auto"/>
        <w:ind w:left="284" w:hanging="284"/>
        <w:contextualSpacing/>
        <w:jc w:val="both"/>
        <w:rPr>
          <w:rFonts w:ascii="Times New Roman" w:eastAsia="Times New Roman" w:hAnsi="Times New Roman" w:cs="Times New Roman"/>
          <w:kern w:val="36"/>
          <w:sz w:val="20"/>
          <w:szCs w:val="20"/>
          <w:lang w:val="uk-UA" w:eastAsia="ru-RU"/>
        </w:rPr>
      </w:pPr>
      <w:r w:rsidRPr="008950A7">
        <w:rPr>
          <w:rFonts w:ascii="Times New Roman" w:eastAsia="Times New Roman" w:hAnsi="Times New Roman" w:cs="Times New Roman"/>
          <w:kern w:val="36"/>
          <w:sz w:val="20"/>
          <w:szCs w:val="20"/>
          <w:lang w:val="uk-UA" w:eastAsia="ru-RU"/>
        </w:rPr>
        <w:t xml:space="preserve">Welcome to Solar Roadways. </w:t>
      </w:r>
      <w:r w:rsidR="002A55D8" w:rsidRPr="008950A7">
        <w:rPr>
          <w:rFonts w:ascii="Times New Roman" w:hAnsi="Times New Roman"/>
          <w:sz w:val="20"/>
          <w:szCs w:val="20"/>
          <w:lang w:val="en-US"/>
        </w:rPr>
        <w:t>Retrived from</w:t>
      </w:r>
      <w:r w:rsidR="002A55D8" w:rsidRPr="008950A7">
        <w:rPr>
          <w:rFonts w:ascii="Times New Roman" w:hAnsi="Times New Roman"/>
          <w:sz w:val="20"/>
          <w:szCs w:val="20"/>
          <w:lang w:val="uk-UA"/>
        </w:rPr>
        <w:t xml:space="preserve">: </w:t>
      </w:r>
      <w:hyperlink r:id="rId19" w:history="1">
        <w:r w:rsidRPr="008950A7">
          <w:rPr>
            <w:rStyle w:val="aa"/>
            <w:rFonts w:ascii="Times New Roman" w:eastAsia="Times New Roman" w:hAnsi="Times New Roman" w:cs="Times New Roman"/>
            <w:color w:val="auto"/>
            <w:kern w:val="36"/>
            <w:sz w:val="20"/>
            <w:szCs w:val="20"/>
            <w:u w:val="none"/>
            <w:lang w:val="uk-UA" w:eastAsia="ru-RU"/>
          </w:rPr>
          <w:t>http://www.solarroadways.com</w:t>
        </w:r>
      </w:hyperlink>
      <w:r w:rsidRPr="008950A7">
        <w:rPr>
          <w:rFonts w:ascii="Times New Roman" w:eastAsia="Times New Roman" w:hAnsi="Times New Roman" w:cs="Times New Roman"/>
          <w:kern w:val="36"/>
          <w:sz w:val="20"/>
          <w:szCs w:val="20"/>
          <w:lang w:val="uk-UA" w:eastAsia="ru-RU"/>
        </w:rPr>
        <w:t xml:space="preserve"> </w:t>
      </w:r>
      <w:r w:rsidR="008950A7" w:rsidRPr="008950A7">
        <w:rPr>
          <w:rFonts w:ascii="Times New Roman" w:eastAsia="Times New Roman" w:hAnsi="Times New Roman"/>
          <w:kern w:val="36"/>
          <w:sz w:val="20"/>
          <w:szCs w:val="20"/>
          <w:lang w:val="en-US" w:eastAsia="ru-RU"/>
        </w:rPr>
        <w:t>(</w:t>
      </w:r>
      <w:r w:rsidR="008950A7" w:rsidRPr="008950A7">
        <w:rPr>
          <w:rFonts w:ascii="Times New Roman" w:hAnsi="Times New Roman"/>
          <w:sz w:val="20"/>
          <w:szCs w:val="20"/>
          <w:lang w:val="en-US"/>
        </w:rPr>
        <w:t>accessed</w:t>
      </w:r>
      <w:r w:rsidR="008950A7" w:rsidRPr="008950A7">
        <w:rPr>
          <w:rFonts w:ascii="Times New Roman" w:eastAsia="Times New Roman" w:hAnsi="Times New Roman"/>
          <w:kern w:val="36"/>
          <w:sz w:val="20"/>
          <w:szCs w:val="20"/>
          <w:lang w:val="uk-UA" w:eastAsia="ru-RU"/>
        </w:rPr>
        <w:t>:</w:t>
      </w:r>
      <w:r w:rsidR="008950A7" w:rsidRPr="008950A7">
        <w:rPr>
          <w:rFonts w:ascii="Times New Roman" w:eastAsia="Times New Roman" w:hAnsi="Times New Roman"/>
          <w:kern w:val="36"/>
          <w:sz w:val="20"/>
          <w:szCs w:val="20"/>
          <w:lang w:val="en-US" w:eastAsia="ru-RU"/>
        </w:rPr>
        <w:t xml:space="preserve"> 28.10.2018)</w:t>
      </w:r>
      <w:r w:rsidRPr="008950A7">
        <w:rPr>
          <w:rFonts w:ascii="Times New Roman" w:eastAsia="Times New Roman" w:hAnsi="Times New Roman" w:cs="Times New Roman"/>
          <w:kern w:val="36"/>
          <w:sz w:val="20"/>
          <w:szCs w:val="20"/>
          <w:lang w:val="en-US" w:eastAsia="ru-RU"/>
        </w:rPr>
        <w:t>.</w:t>
      </w:r>
    </w:p>
    <w:p w:rsidR="006810CC" w:rsidRPr="008950A7" w:rsidRDefault="006810CC" w:rsidP="006810CC">
      <w:pPr>
        <w:widowControl w:val="0"/>
        <w:numPr>
          <w:ilvl w:val="0"/>
          <w:numId w:val="12"/>
        </w:numPr>
        <w:tabs>
          <w:tab w:val="left" w:pos="567"/>
        </w:tabs>
        <w:spacing w:after="0" w:line="240" w:lineRule="auto"/>
        <w:ind w:left="284" w:hanging="284"/>
        <w:contextualSpacing/>
        <w:jc w:val="both"/>
        <w:rPr>
          <w:rFonts w:ascii="Times New Roman" w:eastAsia="Times New Roman" w:hAnsi="Times New Roman" w:cs="Times New Roman"/>
          <w:kern w:val="36"/>
          <w:sz w:val="20"/>
          <w:szCs w:val="20"/>
          <w:lang w:val="uk-UA" w:eastAsia="ru-RU"/>
        </w:rPr>
      </w:pPr>
      <w:r w:rsidRPr="008950A7">
        <w:rPr>
          <w:rFonts w:ascii="Times New Roman" w:eastAsia="Times New Roman" w:hAnsi="Times New Roman" w:cs="Times New Roman"/>
          <w:kern w:val="36"/>
          <w:sz w:val="20"/>
          <w:szCs w:val="20"/>
          <w:lang w:val="uk-UA" w:eastAsia="ru-RU"/>
        </w:rPr>
        <w:t xml:space="preserve">Patent № US D 712,822 S United States. Solar Roadway panel. 09.09.2014. </w:t>
      </w:r>
    </w:p>
    <w:p w:rsidR="006810CC" w:rsidRPr="005A333A" w:rsidRDefault="006810CC" w:rsidP="006810CC">
      <w:pPr>
        <w:numPr>
          <w:ilvl w:val="0"/>
          <w:numId w:val="12"/>
        </w:numPr>
        <w:tabs>
          <w:tab w:val="left" w:pos="567"/>
        </w:tabs>
        <w:spacing w:after="0" w:line="240" w:lineRule="auto"/>
        <w:ind w:left="284" w:hanging="284"/>
        <w:contextualSpacing/>
        <w:jc w:val="both"/>
        <w:rPr>
          <w:rFonts w:ascii="Times New Roman" w:hAnsi="Times New Roman"/>
          <w:sz w:val="20"/>
          <w:szCs w:val="20"/>
          <w:lang w:val="en-US"/>
        </w:rPr>
      </w:pPr>
      <w:r w:rsidRPr="008950A7">
        <w:rPr>
          <w:rFonts w:ascii="Times New Roman" w:eastAsia="Times New Roman" w:hAnsi="Times New Roman" w:cs="Times New Roman"/>
          <w:kern w:val="36"/>
          <w:sz w:val="20"/>
          <w:szCs w:val="20"/>
          <w:lang w:val="uk-UA" w:eastAsia="ru-RU"/>
        </w:rPr>
        <w:t xml:space="preserve">The </w:t>
      </w:r>
      <w:r w:rsidRPr="008950A7">
        <w:rPr>
          <w:rFonts w:ascii="Times New Roman" w:eastAsia="Times New Roman" w:hAnsi="Times New Roman" w:cs="Times New Roman"/>
          <w:spacing w:val="-2"/>
          <w:kern w:val="36"/>
          <w:sz w:val="20"/>
          <w:szCs w:val="20"/>
          <w:lang w:val="uk-UA" w:eastAsia="ru-RU"/>
        </w:rPr>
        <w:t>track</w:t>
      </w:r>
      <w:r w:rsidRPr="008950A7">
        <w:rPr>
          <w:rFonts w:ascii="Times New Roman" w:eastAsia="Times New Roman" w:hAnsi="Times New Roman" w:cs="Times New Roman"/>
          <w:kern w:val="36"/>
          <w:sz w:val="20"/>
          <w:szCs w:val="20"/>
          <w:lang w:val="uk-UA" w:eastAsia="ru-RU"/>
        </w:rPr>
        <w:t xml:space="preserve"> in the US will get a «smart» road surface. </w:t>
      </w:r>
      <w:r w:rsidR="008950A7" w:rsidRPr="008950A7">
        <w:rPr>
          <w:rFonts w:ascii="Times New Roman" w:hAnsi="Times New Roman"/>
          <w:sz w:val="20"/>
          <w:szCs w:val="20"/>
          <w:lang w:val="en-US"/>
        </w:rPr>
        <w:t>Retrived from</w:t>
      </w:r>
      <w:r w:rsidR="008950A7" w:rsidRPr="008950A7">
        <w:rPr>
          <w:rFonts w:ascii="Times New Roman" w:hAnsi="Times New Roman"/>
          <w:sz w:val="20"/>
          <w:szCs w:val="20"/>
          <w:lang w:val="uk-UA"/>
        </w:rPr>
        <w:t xml:space="preserve">: </w:t>
      </w:r>
      <w:hyperlink r:id="rId20" w:history="1">
        <w:r w:rsidRPr="008950A7">
          <w:rPr>
            <w:rFonts w:ascii="Times New Roman" w:hAnsi="Times New Roman" w:cs="Times New Roman"/>
            <w:sz w:val="20"/>
            <w:szCs w:val="20"/>
            <w:lang w:val="uk-UA" w:eastAsia="ru-RU"/>
          </w:rPr>
          <w:t>http://</w:t>
        </w:r>
        <w:r w:rsidRPr="008950A7">
          <w:rPr>
            <w:rFonts w:ascii="Times New Roman" w:eastAsia="Times New Roman" w:hAnsi="Times New Roman" w:cs="Times New Roman"/>
            <w:kern w:val="36"/>
            <w:sz w:val="20"/>
            <w:szCs w:val="20"/>
            <w:lang w:val="uk-UA" w:eastAsia="ru-RU"/>
          </w:rPr>
          <w:t>econet</w:t>
        </w:r>
        <w:r w:rsidRPr="008950A7">
          <w:rPr>
            <w:rFonts w:ascii="Times New Roman" w:hAnsi="Times New Roman" w:cs="Times New Roman"/>
            <w:sz w:val="20"/>
            <w:szCs w:val="20"/>
            <w:lang w:val="uk-UA" w:eastAsia="ru-RU"/>
          </w:rPr>
          <w:t>.ru/</w:t>
        </w:r>
      </w:hyperlink>
      <w:r w:rsidRPr="008950A7">
        <w:rPr>
          <w:rFonts w:ascii="Times New Roman" w:eastAsia="Times New Roman" w:hAnsi="Times New Roman" w:cs="Times New Roman"/>
          <w:kern w:val="36"/>
          <w:sz w:val="20"/>
          <w:szCs w:val="20"/>
          <w:lang w:val="uk-UA" w:eastAsia="ru-RU"/>
        </w:rPr>
        <w:t xml:space="preserve"> articles/122258-trassa-v-ssha-obzavedetsya-umnym-dorozhnym-</w:t>
      </w:r>
      <w:r w:rsidRPr="005A333A">
        <w:rPr>
          <w:rFonts w:ascii="Times New Roman" w:hAnsi="Times New Roman"/>
          <w:sz w:val="20"/>
          <w:szCs w:val="20"/>
          <w:lang w:val="en-US"/>
        </w:rPr>
        <w:t xml:space="preserve">pokrytiem </w:t>
      </w:r>
      <w:r w:rsidR="008950A7" w:rsidRPr="005A333A">
        <w:rPr>
          <w:rFonts w:ascii="Times New Roman" w:hAnsi="Times New Roman"/>
          <w:sz w:val="20"/>
          <w:szCs w:val="20"/>
          <w:lang w:val="en-US"/>
        </w:rPr>
        <w:t>(</w:t>
      </w:r>
      <w:r w:rsidR="008950A7" w:rsidRPr="008950A7">
        <w:rPr>
          <w:rFonts w:ascii="Times New Roman" w:hAnsi="Times New Roman"/>
          <w:sz w:val="20"/>
          <w:szCs w:val="20"/>
          <w:lang w:val="en-US"/>
        </w:rPr>
        <w:t>accessed</w:t>
      </w:r>
      <w:r w:rsidR="008950A7" w:rsidRPr="005A333A">
        <w:rPr>
          <w:rFonts w:ascii="Times New Roman" w:hAnsi="Times New Roman"/>
          <w:sz w:val="20"/>
          <w:szCs w:val="20"/>
          <w:lang w:val="en-US"/>
        </w:rPr>
        <w:t xml:space="preserve">: </w:t>
      </w:r>
      <w:r w:rsidRPr="005A333A">
        <w:rPr>
          <w:rFonts w:ascii="Times New Roman" w:hAnsi="Times New Roman"/>
          <w:sz w:val="20"/>
          <w:szCs w:val="20"/>
          <w:lang w:val="en-US"/>
        </w:rPr>
        <w:t>14.08.2018).</w:t>
      </w:r>
    </w:p>
    <w:p w:rsidR="006810CC" w:rsidRPr="00ED5755" w:rsidRDefault="008950A7" w:rsidP="005A333A">
      <w:pPr>
        <w:numPr>
          <w:ilvl w:val="0"/>
          <w:numId w:val="12"/>
        </w:numPr>
        <w:tabs>
          <w:tab w:val="left" w:pos="567"/>
        </w:tabs>
        <w:spacing w:after="0" w:line="240" w:lineRule="auto"/>
        <w:ind w:left="284" w:hanging="284"/>
        <w:contextualSpacing/>
        <w:jc w:val="both"/>
        <w:rPr>
          <w:rFonts w:ascii="Times New Roman" w:hAnsi="Times New Roman"/>
          <w:sz w:val="20"/>
          <w:szCs w:val="20"/>
          <w:lang w:val="en-US"/>
        </w:rPr>
      </w:pPr>
      <w:r w:rsidRPr="005A333A">
        <w:rPr>
          <w:rFonts w:ascii="Times New Roman" w:hAnsi="Times New Roman"/>
          <w:sz w:val="20"/>
          <w:szCs w:val="20"/>
          <w:lang w:val="en-US"/>
        </w:rPr>
        <w:t xml:space="preserve">Lyax M. A., Dem'yanyuk O. S., Beshun O. A. </w:t>
      </w:r>
      <w:r w:rsidR="005A333A" w:rsidRPr="005A333A">
        <w:rPr>
          <w:rFonts w:ascii="Times New Roman" w:hAnsi="Times New Roman"/>
          <w:sz w:val="20"/>
          <w:szCs w:val="20"/>
          <w:lang w:val="en-US"/>
        </w:rPr>
        <w:t xml:space="preserve">(2011) </w:t>
      </w:r>
      <w:r w:rsidRPr="005A333A">
        <w:rPr>
          <w:rFonts w:ascii="Times New Roman" w:hAnsi="Times New Roman"/>
          <w:sz w:val="20"/>
          <w:szCs w:val="20"/>
          <w:lang w:val="en-US"/>
        </w:rPr>
        <w:t>Osnovy` keruvannya avtomobilem ta bezpeka dorozhn`ogo ruxu.</w:t>
      </w:r>
      <w:r w:rsidR="006810CC" w:rsidRPr="005A333A">
        <w:rPr>
          <w:rFonts w:ascii="Times New Roman" w:hAnsi="Times New Roman"/>
          <w:sz w:val="20"/>
          <w:szCs w:val="20"/>
          <w:lang w:val="en-US"/>
        </w:rPr>
        <w:t xml:space="preserve"> </w:t>
      </w:r>
      <w:r w:rsidRPr="005A333A">
        <w:rPr>
          <w:rFonts w:ascii="Times New Roman" w:hAnsi="Times New Roman"/>
          <w:sz w:val="20"/>
          <w:szCs w:val="20"/>
          <w:lang w:val="en-US"/>
        </w:rPr>
        <w:t xml:space="preserve">[Basics of driving and </w:t>
      </w:r>
      <w:r w:rsidRPr="00ED5755">
        <w:rPr>
          <w:rFonts w:ascii="Times New Roman" w:hAnsi="Times New Roman"/>
          <w:sz w:val="20"/>
          <w:szCs w:val="20"/>
          <w:lang w:val="en-US"/>
        </w:rPr>
        <w:t>road safety]</w:t>
      </w:r>
      <w:r w:rsidR="006810CC" w:rsidRPr="00ED5755">
        <w:rPr>
          <w:rFonts w:ascii="Times New Roman" w:hAnsi="Times New Roman"/>
          <w:sz w:val="20"/>
          <w:szCs w:val="20"/>
          <w:lang w:val="en-US"/>
        </w:rPr>
        <w:t xml:space="preserve">. </w:t>
      </w:r>
      <w:r w:rsidRPr="00ED5755">
        <w:rPr>
          <w:rFonts w:ascii="Times New Roman" w:hAnsi="Times New Roman"/>
          <w:sz w:val="20"/>
          <w:szCs w:val="20"/>
          <w:lang w:val="en-US"/>
        </w:rPr>
        <w:t>Navch. posibny`k</w:t>
      </w:r>
      <w:r w:rsidR="005A333A" w:rsidRPr="00ED5755">
        <w:rPr>
          <w:rFonts w:ascii="Times New Roman" w:hAnsi="Times New Roman"/>
          <w:sz w:val="20"/>
          <w:szCs w:val="20"/>
          <w:lang w:val="en-US"/>
        </w:rPr>
        <w:t xml:space="preserve"> [in Ukrainian]</w:t>
      </w:r>
      <w:r w:rsidR="006810CC" w:rsidRPr="00ED5755">
        <w:rPr>
          <w:rFonts w:ascii="Times New Roman" w:hAnsi="Times New Roman"/>
          <w:sz w:val="20"/>
          <w:szCs w:val="20"/>
          <w:lang w:val="en-US"/>
        </w:rPr>
        <w:t xml:space="preserve">. </w:t>
      </w:r>
    </w:p>
    <w:p w:rsidR="006810CC" w:rsidRPr="00ED5755" w:rsidRDefault="00ED5755" w:rsidP="00ED5755">
      <w:pPr>
        <w:numPr>
          <w:ilvl w:val="0"/>
          <w:numId w:val="12"/>
        </w:numPr>
        <w:tabs>
          <w:tab w:val="left" w:pos="567"/>
        </w:tabs>
        <w:spacing w:after="0" w:line="240" w:lineRule="auto"/>
        <w:ind w:left="284" w:hanging="284"/>
        <w:contextualSpacing/>
        <w:jc w:val="both"/>
        <w:rPr>
          <w:rFonts w:ascii="Times New Roman" w:eastAsia="Times New Roman" w:hAnsi="Times New Roman" w:cs="Times New Roman"/>
          <w:kern w:val="36"/>
          <w:sz w:val="20"/>
          <w:szCs w:val="20"/>
          <w:lang w:val="uk-UA" w:eastAsia="ru-RU"/>
        </w:rPr>
      </w:pPr>
      <w:r w:rsidRPr="00ED5755">
        <w:rPr>
          <w:rFonts w:ascii="Times New Roman" w:hAnsi="Times New Roman"/>
          <w:sz w:val="20"/>
          <w:szCs w:val="20"/>
          <w:lang w:val="en-US"/>
        </w:rPr>
        <w:t>Pat. 110807 Ukrayiny`. Bagatofunkcional`ni paneli dorozhn`ogo pokry`ttya. [Multifunctional</w:t>
      </w:r>
      <w:r w:rsidRPr="00ED5755">
        <w:rPr>
          <w:rFonts w:ascii="Times New Roman" w:eastAsia="Times New Roman" w:hAnsi="Times New Roman" w:cs="Times New Roman"/>
          <w:kern w:val="36"/>
          <w:sz w:val="20"/>
          <w:szCs w:val="20"/>
          <w:lang w:val="uk-UA" w:eastAsia="ru-RU"/>
        </w:rPr>
        <w:t xml:space="preserve"> roadside panels]. Opubl. 25.10.2016</w:t>
      </w:r>
      <w:r>
        <w:rPr>
          <w:rFonts w:ascii="Times New Roman" w:eastAsia="Times New Roman" w:hAnsi="Times New Roman" w:cs="Times New Roman"/>
          <w:kern w:val="36"/>
          <w:sz w:val="20"/>
          <w:szCs w:val="20"/>
          <w:lang w:val="en-US" w:eastAsia="ru-RU"/>
        </w:rPr>
        <w:t xml:space="preserve"> </w:t>
      </w:r>
      <w:r w:rsidRPr="005E0DE5">
        <w:rPr>
          <w:rFonts w:ascii="Times New Roman" w:hAnsi="Times New Roman" w:cs="Times New Roman"/>
          <w:sz w:val="20"/>
          <w:szCs w:val="20"/>
          <w:lang w:val="uk-UA"/>
        </w:rPr>
        <w:t>[</w:t>
      </w:r>
      <w:r w:rsidRPr="0091464C">
        <w:rPr>
          <w:rFonts w:ascii="Times New Roman" w:hAnsi="Times New Roman" w:cs="Times New Roman"/>
          <w:sz w:val="20"/>
          <w:szCs w:val="20"/>
          <w:lang w:val="en-US"/>
        </w:rPr>
        <w:t>in</w:t>
      </w:r>
      <w:r w:rsidRPr="005E0DE5">
        <w:rPr>
          <w:rFonts w:ascii="Times New Roman" w:hAnsi="Times New Roman" w:cs="Times New Roman"/>
          <w:sz w:val="20"/>
          <w:szCs w:val="20"/>
          <w:lang w:val="uk-UA"/>
        </w:rPr>
        <w:t xml:space="preserve"> </w:t>
      </w:r>
      <w:r w:rsidRPr="0091464C">
        <w:rPr>
          <w:rFonts w:ascii="Times New Roman" w:hAnsi="Times New Roman" w:cs="Times New Roman"/>
          <w:sz w:val="20"/>
          <w:szCs w:val="20"/>
          <w:lang w:val="en-US"/>
        </w:rPr>
        <w:t>Ukrainian</w:t>
      </w:r>
      <w:r w:rsidRPr="005E0DE5">
        <w:rPr>
          <w:rFonts w:ascii="Times New Roman" w:hAnsi="Times New Roman" w:cs="Times New Roman"/>
          <w:sz w:val="20"/>
          <w:szCs w:val="20"/>
          <w:lang w:val="uk-UA"/>
        </w:rPr>
        <w:t>]</w:t>
      </w:r>
      <w:r w:rsidRPr="0091464C">
        <w:rPr>
          <w:rFonts w:ascii="Times New Roman" w:hAnsi="Times New Roman" w:cs="Times New Roman"/>
          <w:sz w:val="20"/>
          <w:szCs w:val="20"/>
          <w:lang w:val="uk-UA"/>
        </w:rPr>
        <w:t>.</w:t>
      </w:r>
    </w:p>
    <w:p w:rsidR="006810CC" w:rsidRPr="00ED5755" w:rsidRDefault="006810CC" w:rsidP="00ED5755">
      <w:pPr>
        <w:numPr>
          <w:ilvl w:val="0"/>
          <w:numId w:val="12"/>
        </w:numPr>
        <w:tabs>
          <w:tab w:val="left" w:pos="567"/>
        </w:tabs>
        <w:spacing w:after="0" w:line="240" w:lineRule="auto"/>
        <w:ind w:left="284" w:hanging="284"/>
        <w:contextualSpacing/>
        <w:jc w:val="both"/>
        <w:rPr>
          <w:rFonts w:ascii="Times New Roman" w:eastAsia="Times New Roman" w:hAnsi="Times New Roman" w:cs="Times New Roman"/>
          <w:kern w:val="36"/>
          <w:sz w:val="20"/>
          <w:szCs w:val="20"/>
          <w:lang w:val="uk-UA" w:eastAsia="ru-RU"/>
        </w:rPr>
      </w:pPr>
      <w:r w:rsidRPr="00ED5755">
        <w:rPr>
          <w:rFonts w:ascii="Times New Roman" w:eastAsia="Times New Roman" w:hAnsi="Times New Roman" w:cs="Times New Roman"/>
          <w:color w:val="FF0000"/>
          <w:kern w:val="36"/>
          <w:sz w:val="20"/>
          <w:szCs w:val="20"/>
          <w:lang w:val="uk-UA" w:eastAsia="ru-RU"/>
        </w:rPr>
        <w:t xml:space="preserve"> </w:t>
      </w:r>
      <w:r w:rsidR="00ED5755" w:rsidRPr="00ED5755">
        <w:rPr>
          <w:rFonts w:ascii="Times New Roman" w:eastAsia="Times New Roman" w:hAnsi="Times New Roman" w:cs="Times New Roman"/>
          <w:kern w:val="36"/>
          <w:sz w:val="20"/>
          <w:szCs w:val="20"/>
          <w:lang w:val="uk-UA" w:eastAsia="ru-RU"/>
        </w:rPr>
        <w:t xml:space="preserve">Pat. 110808 Ukrayiny`. Avtomaty`chna dorozhnya rozmitka dlya keruvannya ruxom transportny`x zasobiv. </w:t>
      </w:r>
      <w:r w:rsidR="00ED5755" w:rsidRPr="00ED5755">
        <w:rPr>
          <w:rFonts w:ascii="Times New Roman" w:eastAsia="Times New Roman" w:hAnsi="Times New Roman" w:cs="Times New Roman"/>
          <w:kern w:val="36"/>
          <w:sz w:val="20"/>
          <w:szCs w:val="20"/>
          <w:lang w:val="en-US" w:eastAsia="ru-RU"/>
        </w:rPr>
        <w:t>[</w:t>
      </w:r>
      <w:r w:rsidR="00ED5755" w:rsidRPr="00ED5755">
        <w:rPr>
          <w:rFonts w:ascii="Times New Roman" w:eastAsia="Times New Roman" w:hAnsi="Times New Roman" w:cs="Times New Roman"/>
          <w:kern w:val="36"/>
          <w:sz w:val="20"/>
          <w:szCs w:val="20"/>
          <w:lang w:val="uk-UA" w:eastAsia="ru-RU"/>
        </w:rPr>
        <w:t xml:space="preserve">Automatic road </w:t>
      </w:r>
      <w:r w:rsidR="00ED5755" w:rsidRPr="00ED5755">
        <w:rPr>
          <w:rFonts w:ascii="Times New Roman" w:hAnsi="Times New Roman"/>
          <w:sz w:val="20"/>
          <w:szCs w:val="20"/>
          <w:lang w:val="en-US"/>
        </w:rPr>
        <w:t>marking</w:t>
      </w:r>
      <w:r w:rsidR="00ED5755" w:rsidRPr="00ED5755">
        <w:rPr>
          <w:rFonts w:ascii="Times New Roman" w:eastAsia="Times New Roman" w:hAnsi="Times New Roman" w:cs="Times New Roman"/>
          <w:kern w:val="36"/>
          <w:sz w:val="20"/>
          <w:szCs w:val="20"/>
          <w:lang w:val="uk-UA" w:eastAsia="ru-RU"/>
        </w:rPr>
        <w:t xml:space="preserve"> for driving vehicles</w:t>
      </w:r>
      <w:r w:rsidR="00ED5755" w:rsidRPr="00ED5755">
        <w:rPr>
          <w:rFonts w:ascii="Times New Roman" w:eastAsia="Times New Roman" w:hAnsi="Times New Roman" w:cs="Times New Roman"/>
          <w:kern w:val="36"/>
          <w:sz w:val="20"/>
          <w:szCs w:val="20"/>
          <w:lang w:val="en-US" w:eastAsia="ru-RU"/>
        </w:rPr>
        <w:t>]</w:t>
      </w:r>
      <w:r w:rsidR="00ED5755" w:rsidRPr="00ED5755">
        <w:rPr>
          <w:rFonts w:ascii="Times New Roman" w:eastAsia="Times New Roman" w:hAnsi="Times New Roman" w:cs="Times New Roman"/>
          <w:kern w:val="36"/>
          <w:sz w:val="20"/>
          <w:szCs w:val="20"/>
          <w:lang w:val="uk-UA" w:eastAsia="ru-RU"/>
        </w:rPr>
        <w:t>. Opubl. 25.10.2016</w:t>
      </w:r>
      <w:r w:rsidR="00ED5755" w:rsidRPr="00ED5755">
        <w:rPr>
          <w:rFonts w:ascii="Times New Roman" w:eastAsia="Times New Roman" w:hAnsi="Times New Roman" w:cs="Times New Roman"/>
          <w:kern w:val="36"/>
          <w:sz w:val="20"/>
          <w:szCs w:val="20"/>
          <w:lang w:val="en-US" w:eastAsia="ru-RU"/>
        </w:rPr>
        <w:t xml:space="preserve"> </w:t>
      </w:r>
      <w:r w:rsidR="00ED5755" w:rsidRPr="00ED5755">
        <w:rPr>
          <w:rFonts w:ascii="Times New Roman" w:hAnsi="Times New Roman" w:cs="Times New Roman"/>
          <w:sz w:val="20"/>
          <w:szCs w:val="20"/>
          <w:lang w:val="uk-UA"/>
        </w:rPr>
        <w:t>[</w:t>
      </w:r>
      <w:r w:rsidR="00ED5755" w:rsidRPr="00ED5755">
        <w:rPr>
          <w:rFonts w:ascii="Times New Roman" w:hAnsi="Times New Roman" w:cs="Times New Roman"/>
          <w:sz w:val="20"/>
          <w:szCs w:val="20"/>
          <w:lang w:val="en-US"/>
        </w:rPr>
        <w:t>in</w:t>
      </w:r>
      <w:r w:rsidR="00ED5755" w:rsidRPr="00ED5755">
        <w:rPr>
          <w:rFonts w:ascii="Times New Roman" w:hAnsi="Times New Roman" w:cs="Times New Roman"/>
          <w:sz w:val="20"/>
          <w:szCs w:val="20"/>
          <w:lang w:val="uk-UA"/>
        </w:rPr>
        <w:t xml:space="preserve"> </w:t>
      </w:r>
      <w:r w:rsidR="00ED5755" w:rsidRPr="00ED5755">
        <w:rPr>
          <w:rFonts w:ascii="Times New Roman" w:hAnsi="Times New Roman" w:cs="Times New Roman"/>
          <w:sz w:val="20"/>
          <w:szCs w:val="20"/>
          <w:lang w:val="en-US"/>
        </w:rPr>
        <w:t>Ukrainian</w:t>
      </w:r>
      <w:r w:rsidR="00ED5755" w:rsidRPr="00ED5755">
        <w:rPr>
          <w:rFonts w:ascii="Times New Roman" w:hAnsi="Times New Roman" w:cs="Times New Roman"/>
          <w:sz w:val="20"/>
          <w:szCs w:val="20"/>
          <w:lang w:val="uk-UA"/>
        </w:rPr>
        <w:t>].</w:t>
      </w:r>
      <w:r w:rsidR="00ED5755" w:rsidRPr="00ED5755">
        <w:rPr>
          <w:rFonts w:ascii="Times New Roman" w:eastAsia="Times New Roman" w:hAnsi="Times New Roman" w:cs="Times New Roman"/>
          <w:kern w:val="36"/>
          <w:sz w:val="20"/>
          <w:szCs w:val="20"/>
          <w:lang w:val="uk-UA" w:eastAsia="ru-RU"/>
        </w:rPr>
        <w:t xml:space="preserve"> </w:t>
      </w:r>
    </w:p>
    <w:p w:rsidR="006810CC" w:rsidRPr="00ED5755" w:rsidRDefault="006810CC" w:rsidP="00ED5755">
      <w:pPr>
        <w:numPr>
          <w:ilvl w:val="0"/>
          <w:numId w:val="12"/>
        </w:numPr>
        <w:tabs>
          <w:tab w:val="left" w:pos="567"/>
        </w:tabs>
        <w:spacing w:after="0" w:line="240" w:lineRule="auto"/>
        <w:ind w:left="284" w:hanging="284"/>
        <w:contextualSpacing/>
        <w:jc w:val="both"/>
        <w:rPr>
          <w:rFonts w:ascii="Times New Roman" w:eastAsia="Times New Roman" w:hAnsi="Times New Roman" w:cs="Times New Roman"/>
          <w:kern w:val="36"/>
          <w:sz w:val="20"/>
          <w:szCs w:val="20"/>
          <w:lang w:val="uk-UA" w:eastAsia="ru-RU"/>
        </w:rPr>
      </w:pPr>
      <w:r w:rsidRPr="00ED5755">
        <w:rPr>
          <w:rFonts w:ascii="Times New Roman" w:eastAsia="Times New Roman" w:hAnsi="Times New Roman" w:cs="Times New Roman"/>
          <w:kern w:val="36"/>
          <w:sz w:val="20"/>
          <w:szCs w:val="20"/>
          <w:lang w:val="uk-UA" w:eastAsia="ru-RU"/>
        </w:rPr>
        <w:t xml:space="preserve"> </w:t>
      </w:r>
      <w:r w:rsidR="00ED5755" w:rsidRPr="00ED5755">
        <w:rPr>
          <w:rFonts w:ascii="Times New Roman" w:eastAsia="Times New Roman" w:hAnsi="Times New Roman" w:cs="Times New Roman"/>
          <w:kern w:val="36"/>
          <w:sz w:val="20"/>
          <w:szCs w:val="20"/>
          <w:lang w:val="uk-UA" w:eastAsia="ru-RU"/>
        </w:rPr>
        <w:t>Pat. 110810 Ukrayiny`. Sposib peretvorennya sonyachnoyi ta kinety`chnoyi energiyi v elektry`chnu za dopomogoyu dorozhn`ogo pokry`ttya. [A method for converting solar and kinetic energy into electric by means of a road surface</w:t>
      </w:r>
      <w:r w:rsidR="00ED5755" w:rsidRPr="00ED5755">
        <w:rPr>
          <w:rFonts w:ascii="Times New Roman" w:eastAsia="Times New Roman" w:hAnsi="Times New Roman" w:cs="Times New Roman"/>
          <w:kern w:val="36"/>
          <w:sz w:val="20"/>
          <w:szCs w:val="20"/>
          <w:lang w:val="en-US" w:eastAsia="ru-RU"/>
        </w:rPr>
        <w:t>]</w:t>
      </w:r>
      <w:r w:rsidR="00ED5755" w:rsidRPr="00ED5755">
        <w:rPr>
          <w:rFonts w:ascii="Times New Roman" w:eastAsia="Times New Roman" w:hAnsi="Times New Roman" w:cs="Times New Roman"/>
          <w:kern w:val="36"/>
          <w:sz w:val="20"/>
          <w:szCs w:val="20"/>
          <w:lang w:val="uk-UA" w:eastAsia="ru-RU"/>
        </w:rPr>
        <w:t>.</w:t>
      </w:r>
      <w:r w:rsidR="00ED5755" w:rsidRPr="00ED5755">
        <w:rPr>
          <w:rFonts w:ascii="Times New Roman" w:eastAsia="Times New Roman" w:hAnsi="Times New Roman" w:cs="Times New Roman"/>
          <w:kern w:val="36"/>
          <w:sz w:val="20"/>
          <w:szCs w:val="20"/>
          <w:lang w:val="en-US" w:eastAsia="ru-RU"/>
        </w:rPr>
        <w:t xml:space="preserve"> </w:t>
      </w:r>
      <w:r w:rsidR="00ED5755" w:rsidRPr="00ED5755">
        <w:rPr>
          <w:rFonts w:ascii="Times New Roman" w:eastAsia="Times New Roman" w:hAnsi="Times New Roman" w:cs="Times New Roman"/>
          <w:kern w:val="36"/>
          <w:sz w:val="20"/>
          <w:szCs w:val="20"/>
          <w:lang w:val="uk-UA" w:eastAsia="ru-RU"/>
        </w:rPr>
        <w:t>Opubl. 25.10.2016</w:t>
      </w:r>
      <w:r w:rsidRPr="00ED5755">
        <w:rPr>
          <w:rFonts w:ascii="Times New Roman" w:eastAsia="Times New Roman" w:hAnsi="Times New Roman" w:cs="Times New Roman"/>
          <w:kern w:val="36"/>
          <w:sz w:val="20"/>
          <w:szCs w:val="20"/>
          <w:lang w:val="uk-UA" w:eastAsia="ru-RU"/>
        </w:rPr>
        <w:t xml:space="preserve"> </w:t>
      </w:r>
      <w:r w:rsidR="00ED5755" w:rsidRPr="00ED5755">
        <w:rPr>
          <w:rFonts w:ascii="Times New Roman" w:hAnsi="Times New Roman" w:cs="Times New Roman"/>
          <w:sz w:val="20"/>
          <w:szCs w:val="20"/>
          <w:lang w:val="uk-UA"/>
        </w:rPr>
        <w:t>[</w:t>
      </w:r>
      <w:r w:rsidR="00ED5755" w:rsidRPr="00ED5755">
        <w:rPr>
          <w:rFonts w:ascii="Times New Roman" w:hAnsi="Times New Roman" w:cs="Times New Roman"/>
          <w:sz w:val="20"/>
          <w:szCs w:val="20"/>
          <w:lang w:val="en-US"/>
        </w:rPr>
        <w:t>in</w:t>
      </w:r>
      <w:r w:rsidR="00ED5755" w:rsidRPr="00ED5755">
        <w:rPr>
          <w:rFonts w:ascii="Times New Roman" w:hAnsi="Times New Roman" w:cs="Times New Roman"/>
          <w:sz w:val="20"/>
          <w:szCs w:val="20"/>
          <w:lang w:val="uk-UA"/>
        </w:rPr>
        <w:t xml:space="preserve"> </w:t>
      </w:r>
      <w:r w:rsidR="00ED5755" w:rsidRPr="00ED5755">
        <w:rPr>
          <w:rFonts w:ascii="Times New Roman" w:hAnsi="Times New Roman" w:cs="Times New Roman"/>
          <w:sz w:val="20"/>
          <w:szCs w:val="20"/>
          <w:lang w:val="en-US"/>
        </w:rPr>
        <w:t>Ukrainian</w:t>
      </w:r>
      <w:r w:rsidR="00ED5755" w:rsidRPr="00ED5755">
        <w:rPr>
          <w:rFonts w:ascii="Times New Roman" w:hAnsi="Times New Roman" w:cs="Times New Roman"/>
          <w:sz w:val="20"/>
          <w:szCs w:val="20"/>
          <w:lang w:val="uk-UA"/>
        </w:rPr>
        <w:t>].</w:t>
      </w:r>
    </w:p>
    <w:p w:rsidR="006810CC" w:rsidRPr="00ED5755" w:rsidRDefault="006810CC" w:rsidP="00085474">
      <w:pPr>
        <w:widowControl w:val="0"/>
        <w:numPr>
          <w:ilvl w:val="0"/>
          <w:numId w:val="12"/>
        </w:numPr>
        <w:tabs>
          <w:tab w:val="left" w:pos="567"/>
          <w:tab w:val="left" w:pos="851"/>
        </w:tabs>
        <w:spacing w:after="0" w:line="240" w:lineRule="auto"/>
        <w:ind w:left="284" w:hanging="284"/>
        <w:contextualSpacing/>
        <w:jc w:val="both"/>
        <w:rPr>
          <w:rFonts w:ascii="Times New Roman" w:eastAsia="Times New Roman" w:hAnsi="Times New Roman" w:cs="Times New Roman"/>
          <w:kern w:val="36"/>
          <w:sz w:val="20"/>
          <w:szCs w:val="20"/>
          <w:lang w:val="en-US" w:eastAsia="ru-RU"/>
        </w:rPr>
      </w:pPr>
      <w:r w:rsidRPr="00ED5755">
        <w:rPr>
          <w:rFonts w:ascii="Times New Roman" w:eastAsia="Times New Roman" w:hAnsi="Times New Roman" w:cs="Times New Roman"/>
          <w:color w:val="FF0000"/>
          <w:kern w:val="36"/>
          <w:sz w:val="20"/>
          <w:szCs w:val="20"/>
          <w:lang w:val="uk-UA" w:eastAsia="ru-RU"/>
        </w:rPr>
        <w:t xml:space="preserve"> </w:t>
      </w:r>
      <w:r w:rsidRPr="00085474">
        <w:rPr>
          <w:rFonts w:ascii="Times New Roman" w:eastAsia="Times New Roman" w:hAnsi="Times New Roman" w:cs="Times New Roman"/>
          <w:kern w:val="36"/>
          <w:sz w:val="20"/>
          <w:szCs w:val="20"/>
          <w:lang w:val="en-US" w:eastAsia="ru-RU"/>
        </w:rPr>
        <w:t>Gnatov A.</w:t>
      </w:r>
      <w:r w:rsidRPr="00085474">
        <w:rPr>
          <w:rFonts w:ascii="Times New Roman" w:eastAsia="Times New Roman" w:hAnsi="Times New Roman" w:cs="Times New Roman"/>
          <w:kern w:val="36"/>
          <w:sz w:val="20"/>
          <w:szCs w:val="20"/>
          <w:lang w:val="uk-UA" w:eastAsia="ru-RU"/>
        </w:rPr>
        <w:t xml:space="preserve">, </w:t>
      </w:r>
      <w:r w:rsidRPr="00085474">
        <w:rPr>
          <w:rFonts w:ascii="Times New Roman" w:eastAsia="Times New Roman" w:hAnsi="Times New Roman" w:cs="Times New Roman"/>
          <w:kern w:val="36"/>
          <w:sz w:val="20"/>
          <w:szCs w:val="20"/>
          <w:lang w:val="en-US" w:eastAsia="ru-RU"/>
        </w:rPr>
        <w:t>Argun Shch.</w:t>
      </w:r>
      <w:r w:rsidRPr="00085474">
        <w:rPr>
          <w:rFonts w:ascii="Times New Roman" w:eastAsia="Times New Roman" w:hAnsi="Times New Roman" w:cs="Times New Roman"/>
          <w:kern w:val="36"/>
          <w:sz w:val="20"/>
          <w:szCs w:val="20"/>
          <w:lang w:val="uk-UA" w:eastAsia="ru-RU"/>
        </w:rPr>
        <w:t xml:space="preserve">, </w:t>
      </w:r>
      <w:r w:rsidRPr="00085474">
        <w:rPr>
          <w:rFonts w:ascii="Times New Roman" w:eastAsia="Times New Roman" w:hAnsi="Times New Roman" w:cs="Times New Roman"/>
          <w:kern w:val="36"/>
          <w:sz w:val="20"/>
          <w:szCs w:val="20"/>
          <w:lang w:val="en-US" w:eastAsia="ru-RU"/>
        </w:rPr>
        <w:t>Rudenko N</w:t>
      </w:r>
      <w:r w:rsidRPr="00085474">
        <w:rPr>
          <w:rFonts w:ascii="Times New Roman" w:eastAsia="Times New Roman" w:hAnsi="Times New Roman" w:cs="Times New Roman"/>
          <w:kern w:val="36"/>
          <w:sz w:val="20"/>
          <w:szCs w:val="20"/>
          <w:lang w:val="uk-UA" w:eastAsia="ru-RU"/>
        </w:rPr>
        <w:t xml:space="preserve">. </w:t>
      </w:r>
      <w:r w:rsidR="005A333A" w:rsidRPr="00085474">
        <w:rPr>
          <w:rFonts w:ascii="Times New Roman" w:eastAsia="Times New Roman" w:hAnsi="Times New Roman" w:cs="Times New Roman"/>
          <w:kern w:val="36"/>
          <w:sz w:val="20"/>
          <w:szCs w:val="20"/>
          <w:lang w:val="en-US" w:eastAsia="ru-RU"/>
        </w:rPr>
        <w:t>(</w:t>
      </w:r>
      <w:r w:rsidR="005A333A" w:rsidRPr="00085474">
        <w:rPr>
          <w:rFonts w:ascii="Times New Roman" w:eastAsia="Times New Roman" w:hAnsi="Times New Roman" w:cs="Times New Roman"/>
          <w:kern w:val="36"/>
          <w:sz w:val="20"/>
          <w:szCs w:val="20"/>
          <w:lang w:val="uk-UA" w:eastAsia="ru-RU"/>
        </w:rPr>
        <w:t>2017</w:t>
      </w:r>
      <w:r w:rsidR="005A333A" w:rsidRPr="00085474">
        <w:rPr>
          <w:rFonts w:ascii="Times New Roman" w:eastAsia="Times New Roman" w:hAnsi="Times New Roman" w:cs="Times New Roman"/>
          <w:kern w:val="36"/>
          <w:sz w:val="20"/>
          <w:szCs w:val="20"/>
          <w:lang w:val="en-US" w:eastAsia="ru-RU"/>
        </w:rPr>
        <w:t xml:space="preserve">). </w:t>
      </w:r>
      <w:r w:rsidRPr="00085474">
        <w:rPr>
          <w:rFonts w:ascii="Times New Roman" w:eastAsia="Times New Roman" w:hAnsi="Times New Roman" w:cs="Times New Roman"/>
          <w:kern w:val="36"/>
          <w:sz w:val="20"/>
          <w:szCs w:val="20"/>
          <w:lang w:val="uk-UA" w:eastAsia="ru-RU"/>
        </w:rPr>
        <w:t xml:space="preserve">Smart </w:t>
      </w:r>
      <w:r w:rsidRPr="00085474">
        <w:rPr>
          <w:rFonts w:ascii="Times New Roman" w:eastAsia="Times New Roman" w:hAnsi="Times New Roman" w:cs="Times New Roman"/>
          <w:kern w:val="36"/>
          <w:sz w:val="20"/>
          <w:szCs w:val="20"/>
          <w:lang w:val="en-US" w:eastAsia="ru-RU"/>
        </w:rPr>
        <w:t>Road</w:t>
      </w:r>
      <w:r w:rsidRPr="00085474">
        <w:rPr>
          <w:rFonts w:ascii="Times New Roman" w:eastAsia="Times New Roman" w:hAnsi="Times New Roman" w:cs="Times New Roman"/>
          <w:kern w:val="36"/>
          <w:sz w:val="20"/>
          <w:szCs w:val="20"/>
          <w:lang w:val="uk-UA" w:eastAsia="ru-RU"/>
        </w:rPr>
        <w:t xml:space="preserve"> </w:t>
      </w:r>
      <w:r w:rsidRPr="00085474">
        <w:rPr>
          <w:rFonts w:ascii="Times New Roman" w:eastAsia="Times New Roman" w:hAnsi="Times New Roman" w:cs="Times New Roman"/>
          <w:kern w:val="36"/>
          <w:sz w:val="20"/>
          <w:szCs w:val="20"/>
          <w:lang w:val="en-US" w:eastAsia="ru-RU"/>
        </w:rPr>
        <w:t>as</w:t>
      </w:r>
      <w:r w:rsidRPr="00085474">
        <w:rPr>
          <w:rFonts w:ascii="Times New Roman" w:eastAsia="Times New Roman" w:hAnsi="Times New Roman" w:cs="Times New Roman"/>
          <w:kern w:val="36"/>
          <w:sz w:val="20"/>
          <w:szCs w:val="20"/>
          <w:lang w:val="uk-UA" w:eastAsia="ru-RU"/>
        </w:rPr>
        <w:t xml:space="preserve"> </w:t>
      </w:r>
      <w:r w:rsidRPr="00085474">
        <w:rPr>
          <w:rFonts w:ascii="Times New Roman" w:eastAsia="Times New Roman" w:hAnsi="Times New Roman" w:cs="Times New Roman"/>
          <w:kern w:val="36"/>
          <w:sz w:val="20"/>
          <w:szCs w:val="20"/>
          <w:lang w:val="en-US" w:eastAsia="ru-RU"/>
        </w:rPr>
        <w:t>a</w:t>
      </w:r>
      <w:r w:rsidRPr="00085474">
        <w:rPr>
          <w:rFonts w:ascii="Times New Roman" w:eastAsia="Times New Roman" w:hAnsi="Times New Roman" w:cs="Times New Roman"/>
          <w:kern w:val="36"/>
          <w:sz w:val="20"/>
          <w:szCs w:val="20"/>
          <w:lang w:val="uk-UA" w:eastAsia="ru-RU"/>
        </w:rPr>
        <w:t xml:space="preserve"> </w:t>
      </w:r>
      <w:r w:rsidRPr="00085474">
        <w:rPr>
          <w:rFonts w:ascii="Times New Roman" w:eastAsia="Times New Roman" w:hAnsi="Times New Roman" w:cs="Times New Roman"/>
          <w:kern w:val="36"/>
          <w:sz w:val="20"/>
          <w:szCs w:val="20"/>
          <w:lang w:val="en-US" w:eastAsia="ru-RU"/>
        </w:rPr>
        <w:t>Complex</w:t>
      </w:r>
      <w:r w:rsidRPr="00085474">
        <w:rPr>
          <w:rFonts w:ascii="Times New Roman" w:eastAsia="Times New Roman" w:hAnsi="Times New Roman" w:cs="Times New Roman"/>
          <w:kern w:val="36"/>
          <w:sz w:val="20"/>
          <w:szCs w:val="20"/>
          <w:lang w:val="uk-UA" w:eastAsia="ru-RU"/>
        </w:rPr>
        <w:t xml:space="preserve"> </w:t>
      </w:r>
      <w:r w:rsidRPr="00085474">
        <w:rPr>
          <w:rFonts w:ascii="Times New Roman" w:eastAsia="Times New Roman" w:hAnsi="Times New Roman" w:cs="Times New Roman"/>
          <w:kern w:val="36"/>
          <w:sz w:val="20"/>
          <w:szCs w:val="20"/>
          <w:lang w:val="en-US" w:eastAsia="ru-RU"/>
        </w:rPr>
        <w:t>System</w:t>
      </w:r>
      <w:r w:rsidRPr="00085474">
        <w:rPr>
          <w:rFonts w:ascii="Times New Roman" w:eastAsia="Times New Roman" w:hAnsi="Times New Roman" w:cs="Times New Roman"/>
          <w:kern w:val="36"/>
          <w:sz w:val="20"/>
          <w:szCs w:val="20"/>
          <w:lang w:val="uk-UA" w:eastAsia="ru-RU"/>
        </w:rPr>
        <w:t xml:space="preserve"> </w:t>
      </w:r>
      <w:r w:rsidRPr="00085474">
        <w:rPr>
          <w:rFonts w:ascii="Times New Roman" w:eastAsia="Times New Roman" w:hAnsi="Times New Roman" w:cs="Times New Roman"/>
          <w:kern w:val="36"/>
          <w:sz w:val="20"/>
          <w:szCs w:val="20"/>
          <w:lang w:val="en-US" w:eastAsia="ru-RU"/>
        </w:rPr>
        <w:t>of</w:t>
      </w:r>
      <w:r w:rsidRPr="00085474">
        <w:rPr>
          <w:rFonts w:ascii="Times New Roman" w:eastAsia="Times New Roman" w:hAnsi="Times New Roman" w:cs="Times New Roman"/>
          <w:kern w:val="36"/>
          <w:sz w:val="20"/>
          <w:szCs w:val="20"/>
          <w:lang w:val="uk-UA" w:eastAsia="ru-RU"/>
        </w:rPr>
        <w:t xml:space="preserve"> </w:t>
      </w:r>
      <w:r w:rsidRPr="00085474">
        <w:rPr>
          <w:rFonts w:ascii="Times New Roman" w:eastAsia="Times New Roman" w:hAnsi="Times New Roman" w:cs="Times New Roman"/>
          <w:kern w:val="36"/>
          <w:sz w:val="20"/>
          <w:szCs w:val="20"/>
          <w:lang w:val="en-US" w:eastAsia="ru-RU"/>
        </w:rPr>
        <w:t>Electric</w:t>
      </w:r>
      <w:r w:rsidRPr="00085474">
        <w:rPr>
          <w:rFonts w:ascii="Times New Roman" w:eastAsia="Times New Roman" w:hAnsi="Times New Roman" w:cs="Times New Roman"/>
          <w:kern w:val="36"/>
          <w:sz w:val="20"/>
          <w:szCs w:val="20"/>
          <w:lang w:val="uk-UA" w:eastAsia="ru-RU"/>
        </w:rPr>
        <w:t xml:space="preserve"> </w:t>
      </w:r>
      <w:r w:rsidRPr="00085474">
        <w:rPr>
          <w:rFonts w:ascii="Times New Roman" w:eastAsia="Times New Roman" w:hAnsi="Times New Roman" w:cs="Times New Roman"/>
          <w:kern w:val="36"/>
          <w:sz w:val="20"/>
          <w:szCs w:val="20"/>
          <w:lang w:val="en-US" w:eastAsia="ru-RU"/>
        </w:rPr>
        <w:t>Power</w:t>
      </w:r>
      <w:r w:rsidRPr="00085474">
        <w:rPr>
          <w:rFonts w:ascii="Times New Roman" w:eastAsia="Times New Roman" w:hAnsi="Times New Roman" w:cs="Times New Roman"/>
          <w:kern w:val="36"/>
          <w:sz w:val="20"/>
          <w:szCs w:val="20"/>
          <w:lang w:val="uk-UA" w:eastAsia="ru-RU"/>
        </w:rPr>
        <w:t xml:space="preserve"> </w:t>
      </w:r>
      <w:r w:rsidRPr="00085474">
        <w:rPr>
          <w:rFonts w:ascii="Times New Roman" w:eastAsia="Times New Roman" w:hAnsi="Times New Roman" w:cs="Times New Roman"/>
          <w:kern w:val="36"/>
          <w:sz w:val="20"/>
          <w:szCs w:val="20"/>
          <w:lang w:val="en-US" w:eastAsia="ru-RU"/>
        </w:rPr>
        <w:t>Generation</w:t>
      </w:r>
      <w:r w:rsidRPr="00085474">
        <w:rPr>
          <w:rFonts w:ascii="Times New Roman" w:eastAsia="Times New Roman" w:hAnsi="Times New Roman" w:cs="Times New Roman"/>
          <w:kern w:val="36"/>
          <w:sz w:val="20"/>
          <w:szCs w:val="20"/>
          <w:lang w:val="uk-UA" w:eastAsia="ru-RU"/>
        </w:rPr>
        <w:t xml:space="preserve">. </w:t>
      </w:r>
      <w:r w:rsidRPr="00085474">
        <w:rPr>
          <w:rFonts w:ascii="Times New Roman" w:eastAsia="Times New Roman" w:hAnsi="Times New Roman" w:cs="Times New Roman"/>
          <w:i/>
          <w:kern w:val="36"/>
          <w:sz w:val="20"/>
          <w:szCs w:val="20"/>
          <w:lang w:val="en-US" w:eastAsia="ru-RU"/>
        </w:rPr>
        <w:t xml:space="preserve">Electrical and Computer </w:t>
      </w:r>
      <w:r w:rsidRPr="00085474">
        <w:rPr>
          <w:rFonts w:ascii="Times New Roman" w:eastAsia="Times New Roman" w:hAnsi="Times New Roman" w:cs="Times New Roman"/>
          <w:i/>
          <w:kern w:val="36"/>
          <w:sz w:val="20"/>
          <w:szCs w:val="20"/>
          <w:lang w:val="en-US" w:eastAsia="ru-RU"/>
        </w:rPr>
        <w:lastRenderedPageBreak/>
        <w:t>Engineering (UKRCON)</w:t>
      </w:r>
      <w:r w:rsidRPr="00085474">
        <w:rPr>
          <w:rFonts w:ascii="Times New Roman" w:eastAsia="Times New Roman" w:hAnsi="Times New Roman" w:cs="Times New Roman"/>
          <w:i/>
          <w:kern w:val="36"/>
          <w:sz w:val="20"/>
          <w:szCs w:val="20"/>
          <w:lang w:val="uk-UA" w:eastAsia="ru-RU"/>
        </w:rPr>
        <w:t xml:space="preserve">: </w:t>
      </w:r>
      <w:r w:rsidR="00085474" w:rsidRPr="00085474">
        <w:rPr>
          <w:rFonts w:ascii="Times New Roman" w:eastAsia="Times New Roman" w:hAnsi="Times New Roman" w:cs="Times New Roman"/>
          <w:kern w:val="36"/>
          <w:sz w:val="20"/>
          <w:szCs w:val="20"/>
          <w:lang w:val="uk-UA" w:eastAsia="ru-RU"/>
        </w:rPr>
        <w:t xml:space="preserve">Praci 1 mizhnar. konf. (Ky`yiv, </w:t>
      </w:r>
      <w:r w:rsidR="00085474" w:rsidRPr="00ED5755">
        <w:rPr>
          <w:rFonts w:ascii="Times New Roman" w:eastAsia="Times New Roman" w:hAnsi="Times New Roman" w:cs="Times New Roman"/>
          <w:kern w:val="36"/>
          <w:sz w:val="20"/>
          <w:szCs w:val="20"/>
          <w:lang w:val="uk-UA" w:eastAsia="ru-RU"/>
        </w:rPr>
        <w:t>29 travnya – 2 chervnya 2017)</w:t>
      </w:r>
      <w:r w:rsidR="00085474" w:rsidRPr="00ED5755">
        <w:rPr>
          <w:rFonts w:ascii="Times New Roman" w:eastAsia="Times New Roman" w:hAnsi="Times New Roman" w:cs="Times New Roman"/>
          <w:kern w:val="36"/>
          <w:sz w:val="20"/>
          <w:szCs w:val="20"/>
          <w:lang w:val="en-US" w:eastAsia="ru-RU"/>
        </w:rPr>
        <w:t>,</w:t>
      </w:r>
      <w:r w:rsidRPr="00ED5755">
        <w:rPr>
          <w:rFonts w:ascii="Times New Roman" w:eastAsia="Times New Roman" w:hAnsi="Times New Roman" w:cs="Times New Roman"/>
          <w:kern w:val="36"/>
          <w:sz w:val="20"/>
          <w:szCs w:val="20"/>
          <w:lang w:val="en-US" w:eastAsia="ru-RU"/>
        </w:rPr>
        <w:t xml:space="preserve"> 457–461</w:t>
      </w:r>
      <w:r w:rsidRPr="00ED5755">
        <w:rPr>
          <w:rFonts w:ascii="Times New Roman" w:eastAsia="Times New Roman" w:hAnsi="Times New Roman" w:cs="Times New Roman"/>
          <w:kern w:val="36"/>
          <w:sz w:val="20"/>
          <w:szCs w:val="20"/>
          <w:lang w:val="uk-UA" w:eastAsia="ru-RU"/>
        </w:rPr>
        <w:t>.</w:t>
      </w:r>
    </w:p>
    <w:p w:rsidR="006810CC" w:rsidRPr="00ED5755" w:rsidRDefault="00085474" w:rsidP="00ED5755">
      <w:pPr>
        <w:widowControl w:val="0"/>
        <w:numPr>
          <w:ilvl w:val="0"/>
          <w:numId w:val="12"/>
        </w:numPr>
        <w:tabs>
          <w:tab w:val="left" w:pos="567"/>
          <w:tab w:val="left" w:pos="851"/>
        </w:tabs>
        <w:spacing w:after="0" w:line="240" w:lineRule="auto"/>
        <w:ind w:left="284" w:hanging="284"/>
        <w:contextualSpacing/>
        <w:jc w:val="both"/>
        <w:rPr>
          <w:rFonts w:ascii="Times New Roman" w:eastAsia="Times New Roman" w:hAnsi="Times New Roman" w:cs="Times New Roman"/>
          <w:kern w:val="36"/>
          <w:sz w:val="20"/>
          <w:szCs w:val="20"/>
          <w:lang w:val="uk-UA" w:eastAsia="ru-RU"/>
        </w:rPr>
      </w:pPr>
      <w:r w:rsidRPr="00ED5755">
        <w:rPr>
          <w:rFonts w:ascii="Times New Roman" w:eastAsia="Times New Roman" w:hAnsi="Times New Roman" w:cs="Times New Roman"/>
          <w:kern w:val="36"/>
          <w:sz w:val="20"/>
          <w:szCs w:val="20"/>
          <w:lang w:val="en-US" w:eastAsia="ru-RU"/>
        </w:rPr>
        <w:t>Umnaya doroga iz solnechnyih batarey Solar Roadways</w:t>
      </w:r>
      <w:r w:rsidR="006810CC" w:rsidRPr="00ED5755">
        <w:rPr>
          <w:rFonts w:ascii="Times New Roman" w:eastAsia="Times New Roman" w:hAnsi="Times New Roman" w:cs="Times New Roman"/>
          <w:kern w:val="36"/>
          <w:sz w:val="20"/>
          <w:szCs w:val="20"/>
          <w:lang w:val="uk-UA" w:eastAsia="ru-RU"/>
        </w:rPr>
        <w:t xml:space="preserve">. </w:t>
      </w:r>
      <w:r w:rsidRPr="00ED5755">
        <w:rPr>
          <w:rFonts w:ascii="Times New Roman" w:eastAsia="Times New Roman" w:hAnsi="Times New Roman" w:cs="Times New Roman"/>
          <w:kern w:val="36"/>
          <w:sz w:val="20"/>
          <w:szCs w:val="20"/>
          <w:lang w:val="en-US" w:eastAsia="ru-RU"/>
        </w:rPr>
        <w:t>[Smart Road of Solar Roadways Solar Panels]</w:t>
      </w:r>
      <w:r w:rsidR="006810CC" w:rsidRPr="00ED5755">
        <w:rPr>
          <w:rFonts w:ascii="Times New Roman" w:eastAsia="Times New Roman" w:hAnsi="Times New Roman" w:cs="Times New Roman"/>
          <w:kern w:val="36"/>
          <w:sz w:val="20"/>
          <w:szCs w:val="20"/>
          <w:lang w:val="uk-UA" w:eastAsia="ru-RU"/>
        </w:rPr>
        <w:t xml:space="preserve">. </w:t>
      </w:r>
      <w:r w:rsidR="00ED5755" w:rsidRPr="00ED5755">
        <w:rPr>
          <w:rFonts w:ascii="Times New Roman" w:hAnsi="Times New Roman"/>
          <w:sz w:val="20"/>
          <w:szCs w:val="20"/>
          <w:lang w:val="en-US"/>
        </w:rPr>
        <w:t>Retrived</w:t>
      </w:r>
      <w:r w:rsidR="00ED5755" w:rsidRPr="00ED5755">
        <w:rPr>
          <w:rFonts w:ascii="Times New Roman" w:hAnsi="Times New Roman"/>
          <w:sz w:val="20"/>
          <w:szCs w:val="20"/>
          <w:lang w:val="uk-UA"/>
        </w:rPr>
        <w:t xml:space="preserve"> </w:t>
      </w:r>
      <w:r w:rsidR="00ED5755" w:rsidRPr="00ED5755">
        <w:rPr>
          <w:rFonts w:ascii="Times New Roman" w:hAnsi="Times New Roman"/>
          <w:sz w:val="20"/>
          <w:szCs w:val="20"/>
          <w:lang w:val="en-US"/>
        </w:rPr>
        <w:t>from</w:t>
      </w:r>
      <w:r w:rsidR="00ED5755" w:rsidRPr="00ED5755">
        <w:rPr>
          <w:rFonts w:ascii="Times New Roman" w:hAnsi="Times New Roman"/>
          <w:sz w:val="20"/>
          <w:szCs w:val="20"/>
          <w:lang w:val="uk-UA"/>
        </w:rPr>
        <w:t>:</w:t>
      </w:r>
      <w:r w:rsidR="006810CC" w:rsidRPr="00ED5755">
        <w:rPr>
          <w:rFonts w:ascii="Times New Roman" w:eastAsia="Times New Roman" w:hAnsi="Times New Roman" w:cs="Times New Roman"/>
          <w:kern w:val="36"/>
          <w:sz w:val="20"/>
          <w:szCs w:val="20"/>
          <w:lang w:val="uk-UA" w:eastAsia="ru-RU"/>
        </w:rPr>
        <w:t xml:space="preserve"> </w:t>
      </w:r>
      <w:hyperlink r:id="rId21" w:history="1">
        <w:r w:rsidR="006810CC" w:rsidRPr="00ED5755">
          <w:rPr>
            <w:rStyle w:val="aa"/>
            <w:rFonts w:ascii="Times New Roman" w:eastAsia="Times New Roman" w:hAnsi="Times New Roman" w:cs="Times New Roman"/>
            <w:color w:val="auto"/>
            <w:kern w:val="36"/>
            <w:sz w:val="20"/>
            <w:szCs w:val="20"/>
            <w:u w:val="none"/>
            <w:lang w:val="uk-UA" w:eastAsia="ru-RU"/>
          </w:rPr>
          <w:t>http://www.pilotov.net/novosti/solar-roadways/</w:t>
        </w:r>
      </w:hyperlink>
      <w:r w:rsidR="006810CC" w:rsidRPr="00ED5755">
        <w:rPr>
          <w:rStyle w:val="aa"/>
          <w:rFonts w:ascii="Times New Roman" w:eastAsia="Times New Roman" w:hAnsi="Times New Roman" w:cs="Times New Roman"/>
          <w:color w:val="auto"/>
          <w:kern w:val="36"/>
          <w:sz w:val="20"/>
          <w:szCs w:val="20"/>
          <w:u w:val="none"/>
          <w:lang w:val="en-US" w:eastAsia="ru-RU"/>
        </w:rPr>
        <w:t xml:space="preserve"> </w:t>
      </w:r>
      <w:r w:rsidR="00ED5755" w:rsidRPr="00ED5755">
        <w:rPr>
          <w:rFonts w:ascii="Times New Roman" w:eastAsia="Times New Roman" w:hAnsi="Times New Roman"/>
          <w:kern w:val="36"/>
          <w:sz w:val="20"/>
          <w:szCs w:val="20"/>
          <w:lang w:val="en-US" w:eastAsia="ru-RU"/>
        </w:rPr>
        <w:t>(</w:t>
      </w:r>
      <w:r w:rsidR="00ED5755" w:rsidRPr="00ED5755">
        <w:rPr>
          <w:rFonts w:ascii="Times New Roman" w:hAnsi="Times New Roman"/>
          <w:sz w:val="20"/>
          <w:szCs w:val="20"/>
          <w:lang w:val="en-US"/>
        </w:rPr>
        <w:t>accessed</w:t>
      </w:r>
      <w:r w:rsidR="00ED5755" w:rsidRPr="00ED5755">
        <w:rPr>
          <w:rFonts w:ascii="Times New Roman" w:eastAsia="Times New Roman" w:hAnsi="Times New Roman"/>
          <w:kern w:val="36"/>
          <w:sz w:val="20"/>
          <w:szCs w:val="20"/>
          <w:lang w:val="uk-UA" w:eastAsia="ru-RU"/>
        </w:rPr>
        <w:t>:</w:t>
      </w:r>
      <w:r w:rsidR="00ED5755" w:rsidRPr="00ED5755">
        <w:rPr>
          <w:rFonts w:ascii="Times New Roman" w:eastAsia="Times New Roman" w:hAnsi="Times New Roman"/>
          <w:kern w:val="36"/>
          <w:sz w:val="20"/>
          <w:szCs w:val="20"/>
          <w:lang w:val="en-US" w:eastAsia="ru-RU"/>
        </w:rPr>
        <w:t xml:space="preserve"> </w:t>
      </w:r>
      <w:r w:rsidR="006810CC" w:rsidRPr="00ED5755">
        <w:rPr>
          <w:rFonts w:ascii="Times New Roman" w:eastAsia="Times New Roman" w:hAnsi="Times New Roman" w:cs="Times New Roman"/>
          <w:kern w:val="36"/>
          <w:sz w:val="20"/>
          <w:szCs w:val="20"/>
          <w:lang w:val="uk-UA" w:eastAsia="ru-RU"/>
        </w:rPr>
        <w:t>28.10.2018</w:t>
      </w:r>
      <w:r w:rsidR="006810CC" w:rsidRPr="00ED5755">
        <w:rPr>
          <w:rFonts w:ascii="Times New Roman" w:eastAsia="Times New Roman" w:hAnsi="Times New Roman" w:cs="Times New Roman"/>
          <w:kern w:val="36"/>
          <w:sz w:val="20"/>
          <w:szCs w:val="20"/>
          <w:lang w:val="en-US" w:eastAsia="ru-RU"/>
        </w:rPr>
        <w:t>).</w:t>
      </w:r>
    </w:p>
    <w:p w:rsidR="004F2017" w:rsidRPr="00934652" w:rsidRDefault="004F2017" w:rsidP="005929A1">
      <w:pPr>
        <w:tabs>
          <w:tab w:val="left" w:pos="851"/>
        </w:tabs>
        <w:spacing w:after="0" w:line="240" w:lineRule="auto"/>
        <w:contextualSpacing/>
        <w:jc w:val="both"/>
        <w:rPr>
          <w:rFonts w:ascii="Times New Roman" w:eastAsia="Times New Roman" w:hAnsi="Times New Roman" w:cs="Times New Roman"/>
          <w:b/>
          <w:color w:val="000000"/>
          <w:kern w:val="36"/>
          <w:sz w:val="20"/>
          <w:szCs w:val="20"/>
          <w:lang w:val="uk-UA" w:eastAsia="ru-RU"/>
        </w:rPr>
      </w:pPr>
    </w:p>
    <w:p w:rsidR="0027402A" w:rsidRPr="00934652" w:rsidRDefault="00E2577F" w:rsidP="0062375F">
      <w:pPr>
        <w:widowControl w:val="0"/>
        <w:spacing w:after="0" w:line="240" w:lineRule="auto"/>
        <w:jc w:val="both"/>
        <w:rPr>
          <w:rFonts w:ascii="Times New Roman" w:eastAsia="Calibri" w:hAnsi="Times New Roman" w:cs="Times New Roman"/>
          <w:bCs/>
          <w:sz w:val="20"/>
          <w:szCs w:val="20"/>
          <w:lang w:val="uk-UA" w:eastAsia="ru-RU"/>
        </w:rPr>
      </w:pPr>
      <w:r>
        <w:rPr>
          <w:rFonts w:ascii="Times New Roman" w:eastAsia="Calibri" w:hAnsi="Times New Roman" w:cs="Times New Roman"/>
          <w:b/>
          <w:bCs/>
          <w:sz w:val="20"/>
          <w:szCs w:val="20"/>
          <w:lang w:val="uk-UA" w:eastAsia="ru-RU"/>
        </w:rPr>
        <w:t>Петренко</w:t>
      </w:r>
      <w:r w:rsidR="0027402A" w:rsidRPr="00934652">
        <w:rPr>
          <w:rFonts w:ascii="Times New Roman" w:eastAsia="Calibri" w:hAnsi="Times New Roman" w:cs="Times New Roman"/>
          <w:b/>
          <w:bCs/>
          <w:sz w:val="20"/>
          <w:szCs w:val="20"/>
          <w:lang w:val="uk-UA" w:eastAsia="ru-RU"/>
        </w:rPr>
        <w:t xml:space="preserve"> Андрій Вікторович</w:t>
      </w:r>
      <w:r w:rsidR="0027402A" w:rsidRPr="00934652">
        <w:rPr>
          <w:rFonts w:ascii="Times New Roman" w:eastAsia="Calibri" w:hAnsi="Times New Roman" w:cs="Times New Roman"/>
          <w:b/>
          <w:bCs/>
          <w:sz w:val="20"/>
          <w:szCs w:val="20"/>
          <w:vertAlign w:val="superscript"/>
          <w:lang w:val="uk-UA" w:eastAsia="ru-RU"/>
        </w:rPr>
        <w:t>1</w:t>
      </w:r>
      <w:r w:rsidR="0027402A" w:rsidRPr="00934652">
        <w:rPr>
          <w:rFonts w:ascii="Times New Roman" w:eastAsia="Calibri" w:hAnsi="Times New Roman" w:cs="Times New Roman"/>
          <w:b/>
          <w:bCs/>
          <w:sz w:val="20"/>
          <w:szCs w:val="20"/>
          <w:lang w:val="uk-UA" w:eastAsia="ru-RU"/>
        </w:rPr>
        <w:t>,</w:t>
      </w:r>
      <w:r w:rsidR="0027402A" w:rsidRPr="00934652">
        <w:rPr>
          <w:rFonts w:ascii="Times New Roman" w:eastAsia="Calibri" w:hAnsi="Times New Roman" w:cs="Times New Roman"/>
          <w:bCs/>
          <w:sz w:val="20"/>
          <w:szCs w:val="20"/>
          <w:lang w:val="uk-UA" w:eastAsia="ru-RU"/>
        </w:rPr>
        <w:t xml:space="preserve"> </w:t>
      </w:r>
      <w:r w:rsidR="00E635EA" w:rsidRPr="00934652">
        <w:rPr>
          <w:rFonts w:ascii="Times New Roman" w:eastAsia="Calibri" w:hAnsi="Times New Roman" w:cs="Times New Roman"/>
          <w:bCs/>
          <w:sz w:val="20"/>
          <w:szCs w:val="20"/>
          <w:lang w:val="uk-UA" w:eastAsia="ru-RU"/>
        </w:rPr>
        <w:t xml:space="preserve">д.т.н., проф. каф. автомобільної електроніки, </w:t>
      </w:r>
      <w:r>
        <w:rPr>
          <w:rFonts w:ascii="Times New Roman" w:eastAsia="Calibri" w:hAnsi="Times New Roman" w:cs="Times New Roman"/>
          <w:bCs/>
          <w:sz w:val="20"/>
          <w:szCs w:val="20"/>
          <w:lang w:val="en-US" w:eastAsia="ru-RU"/>
        </w:rPr>
        <w:t>ssssssss</w:t>
      </w:r>
      <w:r w:rsidR="00E635EA" w:rsidRPr="00934652">
        <w:rPr>
          <w:rFonts w:ascii="Times New Roman" w:eastAsia="Calibri" w:hAnsi="Times New Roman" w:cs="Times New Roman"/>
          <w:bCs/>
          <w:sz w:val="20"/>
          <w:szCs w:val="20"/>
          <w:lang w:val="uk-UA" w:eastAsia="ru-RU"/>
        </w:rPr>
        <w:t>@gmail.com, тел. +38 066-7</w:t>
      </w:r>
      <w:r>
        <w:rPr>
          <w:rFonts w:ascii="Times New Roman" w:eastAsia="Calibri" w:hAnsi="Times New Roman" w:cs="Times New Roman"/>
          <w:bCs/>
          <w:sz w:val="20"/>
          <w:szCs w:val="20"/>
          <w:lang w:val="en-US" w:eastAsia="ru-RU"/>
        </w:rPr>
        <w:t>77</w:t>
      </w:r>
      <w:r w:rsidR="00E635EA" w:rsidRPr="00934652">
        <w:rPr>
          <w:rFonts w:ascii="Times New Roman" w:eastAsia="Calibri" w:hAnsi="Times New Roman" w:cs="Times New Roman"/>
          <w:bCs/>
          <w:sz w:val="20"/>
          <w:szCs w:val="20"/>
          <w:lang w:val="uk-UA" w:eastAsia="ru-RU"/>
        </w:rPr>
        <w:t>-</w:t>
      </w:r>
      <w:r>
        <w:rPr>
          <w:rFonts w:ascii="Times New Roman" w:eastAsia="Calibri" w:hAnsi="Times New Roman" w:cs="Times New Roman"/>
          <w:bCs/>
          <w:sz w:val="20"/>
          <w:szCs w:val="20"/>
          <w:lang w:val="en-US" w:eastAsia="ru-RU"/>
        </w:rPr>
        <w:t>77</w:t>
      </w:r>
      <w:r w:rsidR="00E635EA" w:rsidRPr="00934652">
        <w:rPr>
          <w:rFonts w:ascii="Times New Roman" w:eastAsia="Calibri" w:hAnsi="Times New Roman" w:cs="Times New Roman"/>
          <w:bCs/>
          <w:sz w:val="20"/>
          <w:szCs w:val="20"/>
          <w:lang w:val="uk-UA" w:eastAsia="ru-RU"/>
        </w:rPr>
        <w:t>-</w:t>
      </w:r>
      <w:r>
        <w:rPr>
          <w:rFonts w:ascii="Times New Roman" w:eastAsia="Calibri" w:hAnsi="Times New Roman" w:cs="Times New Roman"/>
          <w:bCs/>
          <w:sz w:val="20"/>
          <w:szCs w:val="20"/>
          <w:lang w:val="en-US" w:eastAsia="ru-RU"/>
        </w:rPr>
        <w:t>7</w:t>
      </w:r>
      <w:r w:rsidR="00E635EA" w:rsidRPr="00934652">
        <w:rPr>
          <w:rFonts w:ascii="Times New Roman" w:eastAsia="Calibri" w:hAnsi="Times New Roman" w:cs="Times New Roman"/>
          <w:bCs/>
          <w:sz w:val="20"/>
          <w:szCs w:val="20"/>
          <w:lang w:val="uk-UA" w:eastAsia="ru-RU"/>
        </w:rPr>
        <w:t>7,</w:t>
      </w:r>
    </w:p>
    <w:p w:rsidR="0027402A" w:rsidRPr="00934652" w:rsidRDefault="00E2577F" w:rsidP="0027402A">
      <w:pPr>
        <w:widowControl w:val="0"/>
        <w:spacing w:after="0" w:line="240" w:lineRule="auto"/>
        <w:jc w:val="both"/>
        <w:rPr>
          <w:rStyle w:val="aa"/>
          <w:rFonts w:ascii="Times New Roman" w:eastAsia="Calibri" w:hAnsi="Times New Roman" w:cs="Times New Roman"/>
          <w:bCs/>
          <w:color w:val="auto"/>
          <w:sz w:val="20"/>
          <w:szCs w:val="20"/>
          <w:u w:val="none"/>
          <w:lang w:eastAsia="ru-RU"/>
        </w:rPr>
      </w:pPr>
      <w:r>
        <w:rPr>
          <w:rFonts w:ascii="Times New Roman" w:eastAsia="Calibri" w:hAnsi="Times New Roman" w:cs="Times New Roman"/>
          <w:b/>
          <w:bCs/>
          <w:sz w:val="20"/>
          <w:szCs w:val="20"/>
          <w:lang w:val="uk-UA" w:eastAsia="ru-RU"/>
        </w:rPr>
        <w:t>Іваненко</w:t>
      </w:r>
      <w:r w:rsidR="0027402A" w:rsidRPr="00934652">
        <w:rPr>
          <w:rFonts w:ascii="Times New Roman" w:eastAsia="Calibri" w:hAnsi="Times New Roman" w:cs="Times New Roman"/>
          <w:b/>
          <w:bCs/>
          <w:sz w:val="20"/>
          <w:szCs w:val="20"/>
          <w:lang w:val="uk-UA" w:eastAsia="ru-RU"/>
        </w:rPr>
        <w:t xml:space="preserve"> </w:t>
      </w:r>
      <w:r w:rsidRPr="00934652">
        <w:rPr>
          <w:rFonts w:ascii="Times New Roman" w:eastAsia="Calibri" w:hAnsi="Times New Roman" w:cs="Times New Roman"/>
          <w:b/>
          <w:bCs/>
          <w:sz w:val="20"/>
          <w:szCs w:val="20"/>
          <w:lang w:val="uk-UA" w:eastAsia="ru-RU"/>
        </w:rPr>
        <w:t>Андрій Вікторович</w:t>
      </w:r>
      <w:r>
        <w:rPr>
          <w:rFonts w:ascii="Times New Roman" w:eastAsia="Calibri" w:hAnsi="Times New Roman" w:cs="Times New Roman"/>
          <w:b/>
          <w:bCs/>
          <w:sz w:val="20"/>
          <w:szCs w:val="20"/>
          <w:vertAlign w:val="superscript"/>
          <w:lang w:val="en-US" w:eastAsia="ru-RU"/>
        </w:rPr>
        <w:t>2</w:t>
      </w:r>
      <w:r w:rsidR="0027402A" w:rsidRPr="00934652">
        <w:rPr>
          <w:rFonts w:ascii="Times New Roman" w:eastAsia="Calibri" w:hAnsi="Times New Roman" w:cs="Times New Roman"/>
          <w:b/>
          <w:bCs/>
          <w:sz w:val="20"/>
          <w:szCs w:val="20"/>
          <w:lang w:val="uk-UA" w:eastAsia="ru-RU"/>
        </w:rPr>
        <w:t xml:space="preserve">, </w:t>
      </w:r>
      <w:r w:rsidR="0027402A" w:rsidRPr="00934652">
        <w:rPr>
          <w:rFonts w:ascii="Times New Roman" w:eastAsia="Calibri" w:hAnsi="Times New Roman" w:cs="Times New Roman"/>
          <w:bCs/>
          <w:sz w:val="20"/>
          <w:szCs w:val="20"/>
          <w:lang w:val="uk-UA" w:eastAsia="ru-RU"/>
        </w:rPr>
        <w:t>к.т.н., доц. каф. автомобільної електроніки, тел. +38 099-</w:t>
      </w:r>
      <w:r>
        <w:rPr>
          <w:rFonts w:ascii="Times New Roman" w:eastAsia="Calibri" w:hAnsi="Times New Roman" w:cs="Times New Roman"/>
          <w:bCs/>
          <w:sz w:val="20"/>
          <w:szCs w:val="20"/>
          <w:lang w:val="uk-UA" w:eastAsia="ru-RU"/>
        </w:rPr>
        <w:t>777</w:t>
      </w:r>
      <w:r w:rsidR="0027402A" w:rsidRPr="00934652">
        <w:rPr>
          <w:rFonts w:ascii="Times New Roman" w:eastAsia="Calibri" w:hAnsi="Times New Roman" w:cs="Times New Roman"/>
          <w:bCs/>
          <w:sz w:val="20"/>
          <w:szCs w:val="20"/>
          <w:lang w:val="uk-UA" w:eastAsia="ru-RU"/>
        </w:rPr>
        <w:t>-</w:t>
      </w:r>
      <w:r>
        <w:rPr>
          <w:rFonts w:ascii="Times New Roman" w:eastAsia="Calibri" w:hAnsi="Times New Roman" w:cs="Times New Roman"/>
          <w:bCs/>
          <w:sz w:val="20"/>
          <w:szCs w:val="20"/>
          <w:lang w:val="uk-UA" w:eastAsia="ru-RU"/>
        </w:rPr>
        <w:t>77</w:t>
      </w:r>
      <w:r w:rsidR="0027402A" w:rsidRPr="00934652">
        <w:rPr>
          <w:rFonts w:ascii="Times New Roman" w:eastAsia="Calibri" w:hAnsi="Times New Roman" w:cs="Times New Roman"/>
          <w:bCs/>
          <w:sz w:val="20"/>
          <w:szCs w:val="20"/>
          <w:lang w:val="uk-UA" w:eastAsia="ru-RU"/>
        </w:rPr>
        <w:t>-</w:t>
      </w:r>
      <w:r>
        <w:rPr>
          <w:rFonts w:ascii="Times New Roman" w:eastAsia="Calibri" w:hAnsi="Times New Roman" w:cs="Times New Roman"/>
          <w:bCs/>
          <w:sz w:val="20"/>
          <w:szCs w:val="20"/>
          <w:lang w:val="uk-UA" w:eastAsia="ru-RU"/>
        </w:rPr>
        <w:t>77</w:t>
      </w:r>
      <w:r w:rsidR="0027402A" w:rsidRPr="00934652">
        <w:rPr>
          <w:rFonts w:ascii="Times New Roman" w:eastAsia="Calibri" w:hAnsi="Times New Roman" w:cs="Times New Roman"/>
          <w:bCs/>
          <w:sz w:val="20"/>
          <w:szCs w:val="20"/>
          <w:lang w:val="uk-UA" w:eastAsia="ru-RU"/>
        </w:rPr>
        <w:t xml:space="preserve">, </w:t>
      </w:r>
      <w:hyperlink r:id="rId22" w:history="1">
        <w:r w:rsidRPr="00BF2B7E">
          <w:rPr>
            <w:rStyle w:val="aa"/>
            <w:rFonts w:ascii="Times New Roman" w:eastAsia="Calibri" w:hAnsi="Times New Roman" w:cs="Times New Roman"/>
            <w:bCs/>
            <w:sz w:val="20"/>
            <w:szCs w:val="20"/>
            <w:lang w:val="uk-UA" w:eastAsia="ru-RU"/>
          </w:rPr>
          <w:t>сссссссс@gmail.com</w:t>
        </w:r>
      </w:hyperlink>
      <w:r w:rsidR="00E635EA" w:rsidRPr="00934652">
        <w:rPr>
          <w:rStyle w:val="aa"/>
          <w:rFonts w:ascii="Times New Roman" w:eastAsia="Calibri" w:hAnsi="Times New Roman" w:cs="Times New Roman"/>
          <w:bCs/>
          <w:color w:val="auto"/>
          <w:sz w:val="20"/>
          <w:szCs w:val="20"/>
          <w:u w:val="none"/>
          <w:lang w:eastAsia="ru-RU"/>
        </w:rPr>
        <w:t>,</w:t>
      </w:r>
    </w:p>
    <w:p w:rsidR="0027402A" w:rsidRPr="00934652" w:rsidRDefault="0027402A" w:rsidP="0027402A">
      <w:pPr>
        <w:widowControl w:val="0"/>
        <w:spacing w:after="0" w:line="240" w:lineRule="auto"/>
        <w:jc w:val="both"/>
        <w:rPr>
          <w:rFonts w:ascii="Times New Roman" w:eastAsia="Calibri" w:hAnsi="Times New Roman" w:cs="Times New Roman"/>
          <w:bCs/>
          <w:sz w:val="20"/>
          <w:szCs w:val="20"/>
          <w:lang w:val="uk-UA" w:eastAsia="ru-RU"/>
        </w:rPr>
      </w:pPr>
      <w:r w:rsidRPr="00934652">
        <w:rPr>
          <w:rFonts w:ascii="Times New Roman" w:eastAsia="Calibri" w:hAnsi="Times New Roman" w:cs="Times New Roman"/>
          <w:b/>
          <w:bCs/>
          <w:sz w:val="20"/>
          <w:szCs w:val="20"/>
          <w:vertAlign w:val="superscript"/>
          <w:lang w:val="uk-UA" w:eastAsia="ru-RU"/>
        </w:rPr>
        <w:t>1</w:t>
      </w:r>
      <w:r w:rsidRPr="00934652">
        <w:rPr>
          <w:rFonts w:ascii="Times New Roman" w:eastAsia="Calibri" w:hAnsi="Times New Roman" w:cs="Times New Roman"/>
          <w:bCs/>
          <w:sz w:val="20"/>
          <w:szCs w:val="20"/>
          <w:lang w:val="uk-UA" w:eastAsia="ru-RU"/>
        </w:rPr>
        <w:t>Харківський національний автомобільно-дорожній університет, 61002, Україна, м. Харків, вул.</w:t>
      </w:r>
      <w:r w:rsidR="00E635EA" w:rsidRPr="00934652">
        <w:rPr>
          <w:rFonts w:ascii="Times New Roman" w:eastAsia="Calibri" w:hAnsi="Times New Roman" w:cs="Times New Roman"/>
          <w:bCs/>
          <w:sz w:val="20"/>
          <w:szCs w:val="20"/>
          <w:lang w:val="uk-UA" w:eastAsia="ru-RU"/>
        </w:rPr>
        <w:t> </w:t>
      </w:r>
      <w:r w:rsidRPr="00934652">
        <w:rPr>
          <w:rFonts w:ascii="Times New Roman" w:eastAsia="Calibri" w:hAnsi="Times New Roman" w:cs="Times New Roman"/>
          <w:bCs/>
          <w:sz w:val="20"/>
          <w:szCs w:val="20"/>
          <w:lang w:val="uk-UA" w:eastAsia="ru-RU"/>
        </w:rPr>
        <w:t>Ярослава Мудрого, 25</w:t>
      </w:r>
      <w:r w:rsidR="00134B07">
        <w:rPr>
          <w:rFonts w:ascii="Times New Roman" w:eastAsia="Calibri" w:hAnsi="Times New Roman" w:cs="Times New Roman"/>
          <w:bCs/>
          <w:sz w:val="20"/>
          <w:szCs w:val="20"/>
          <w:lang w:val="uk-UA" w:eastAsia="ru-RU"/>
        </w:rPr>
        <w:t>.</w:t>
      </w:r>
      <w:r w:rsidRPr="00934652">
        <w:rPr>
          <w:rFonts w:ascii="Times New Roman" w:eastAsia="Calibri" w:hAnsi="Times New Roman" w:cs="Times New Roman"/>
          <w:bCs/>
          <w:sz w:val="20"/>
          <w:szCs w:val="20"/>
          <w:lang w:val="uk-UA" w:eastAsia="ru-RU"/>
        </w:rPr>
        <w:t xml:space="preserve"> </w:t>
      </w:r>
    </w:p>
    <w:p w:rsidR="0027402A" w:rsidRDefault="00E2577F" w:rsidP="005929A1">
      <w:pPr>
        <w:tabs>
          <w:tab w:val="left" w:pos="851"/>
        </w:tabs>
        <w:spacing w:after="0" w:line="240" w:lineRule="auto"/>
        <w:contextualSpacing/>
        <w:jc w:val="both"/>
        <w:rPr>
          <w:rFonts w:ascii="Times New Roman" w:hAnsi="Times New Roman"/>
          <w:bCs/>
          <w:sz w:val="20"/>
          <w:szCs w:val="20"/>
          <w:lang w:eastAsia="ru-RU"/>
        </w:rPr>
      </w:pPr>
      <w:r w:rsidRPr="00E2577F">
        <w:rPr>
          <w:rFonts w:ascii="Times New Roman" w:hAnsi="Times New Roman"/>
          <w:bCs/>
          <w:iCs/>
          <w:sz w:val="20"/>
          <w:szCs w:val="20"/>
          <w:vertAlign w:val="superscript"/>
          <w:lang w:val="uk-UA" w:eastAsia="ru-RU"/>
        </w:rPr>
        <w:t>2</w:t>
      </w:r>
      <w:hyperlink r:id="rId23" w:tooltip="Національний університет «Львівська політехніка»" w:history="1">
        <w:r w:rsidRPr="00421F18">
          <w:rPr>
            <w:rStyle w:val="aa"/>
            <w:rFonts w:ascii="Times New Roman" w:hAnsi="Times New Roman"/>
            <w:bCs/>
            <w:iCs/>
            <w:color w:val="auto"/>
            <w:sz w:val="20"/>
            <w:szCs w:val="20"/>
            <w:u w:val="none"/>
            <w:lang w:val="uk-UA" w:eastAsia="ru-RU"/>
          </w:rPr>
          <w:t>Національн</w:t>
        </w:r>
        <w:r>
          <w:rPr>
            <w:rStyle w:val="aa"/>
            <w:rFonts w:ascii="Times New Roman" w:hAnsi="Times New Roman"/>
            <w:bCs/>
            <w:iCs/>
            <w:color w:val="auto"/>
            <w:sz w:val="20"/>
            <w:szCs w:val="20"/>
            <w:u w:val="none"/>
            <w:lang w:val="uk-UA" w:eastAsia="ru-RU"/>
          </w:rPr>
          <w:t>ийй</w:t>
        </w:r>
        <w:r w:rsidRPr="00421F18">
          <w:rPr>
            <w:rStyle w:val="aa"/>
            <w:rFonts w:ascii="Times New Roman" w:hAnsi="Times New Roman"/>
            <w:bCs/>
            <w:iCs/>
            <w:color w:val="auto"/>
            <w:sz w:val="20"/>
            <w:szCs w:val="20"/>
            <w:u w:val="none"/>
            <w:lang w:val="uk-UA" w:eastAsia="ru-RU"/>
          </w:rPr>
          <w:t xml:space="preserve"> університет «Львівська п</w:t>
        </w:r>
        <w:r w:rsidRPr="00421F18">
          <w:rPr>
            <w:rStyle w:val="aa"/>
            <w:rFonts w:ascii="Times New Roman" w:hAnsi="Times New Roman"/>
            <w:bCs/>
            <w:iCs/>
            <w:color w:val="auto"/>
            <w:sz w:val="20"/>
            <w:szCs w:val="20"/>
            <w:u w:val="none"/>
            <w:lang w:val="uk-UA" w:eastAsia="ru-RU"/>
          </w:rPr>
          <w:t>о</w:t>
        </w:r>
        <w:r w:rsidRPr="00421F18">
          <w:rPr>
            <w:rStyle w:val="aa"/>
            <w:rFonts w:ascii="Times New Roman" w:hAnsi="Times New Roman"/>
            <w:bCs/>
            <w:iCs/>
            <w:color w:val="auto"/>
            <w:sz w:val="20"/>
            <w:szCs w:val="20"/>
            <w:u w:val="none"/>
            <w:lang w:val="uk-UA" w:eastAsia="ru-RU"/>
          </w:rPr>
          <w:t>літехніка»</w:t>
        </w:r>
      </w:hyperlink>
      <w:r w:rsidRPr="00421F18">
        <w:rPr>
          <w:rFonts w:ascii="Times New Roman" w:hAnsi="Times New Roman"/>
          <w:bCs/>
          <w:iCs/>
          <w:sz w:val="20"/>
          <w:szCs w:val="20"/>
          <w:lang w:val="uk-UA" w:eastAsia="ru-RU"/>
        </w:rPr>
        <w:t xml:space="preserve">. </w:t>
      </w:r>
      <w:r w:rsidRPr="00421F18">
        <w:rPr>
          <w:rFonts w:ascii="Times New Roman" w:hAnsi="Times New Roman"/>
          <w:bCs/>
          <w:sz w:val="20"/>
          <w:szCs w:val="20"/>
          <w:lang w:val="uk-UA" w:eastAsia="ru-RU"/>
        </w:rPr>
        <w:t xml:space="preserve">вул. </w:t>
      </w:r>
      <w:r w:rsidRPr="00421F18">
        <w:rPr>
          <w:rFonts w:ascii="Times New Roman" w:hAnsi="Times New Roman"/>
          <w:bCs/>
          <w:sz w:val="20"/>
          <w:szCs w:val="20"/>
          <w:lang w:eastAsia="ru-RU"/>
        </w:rPr>
        <w:t>С.</w:t>
      </w:r>
      <w:r w:rsidRPr="00421F18">
        <w:rPr>
          <w:rFonts w:ascii="Times New Roman" w:hAnsi="Times New Roman"/>
          <w:bCs/>
          <w:sz w:val="20"/>
          <w:szCs w:val="20"/>
          <w:lang w:val="uk-UA" w:eastAsia="ru-RU"/>
        </w:rPr>
        <w:t xml:space="preserve"> </w:t>
      </w:r>
      <w:r w:rsidRPr="00421F18">
        <w:rPr>
          <w:rFonts w:ascii="Times New Roman" w:hAnsi="Times New Roman"/>
          <w:bCs/>
          <w:sz w:val="20"/>
          <w:szCs w:val="20"/>
          <w:lang w:eastAsia="ru-RU"/>
        </w:rPr>
        <w:t>Бандери</w:t>
      </w:r>
      <w:r w:rsidRPr="00421F18">
        <w:rPr>
          <w:rFonts w:ascii="Times New Roman" w:hAnsi="Times New Roman"/>
          <w:bCs/>
          <w:sz w:val="20"/>
          <w:szCs w:val="20"/>
          <w:lang w:val="uk-UA" w:eastAsia="ru-RU"/>
        </w:rPr>
        <w:t xml:space="preserve"> </w:t>
      </w:r>
      <w:r w:rsidRPr="00421F18">
        <w:rPr>
          <w:rFonts w:ascii="Times New Roman" w:hAnsi="Times New Roman"/>
          <w:bCs/>
          <w:sz w:val="20"/>
          <w:szCs w:val="20"/>
          <w:lang w:eastAsia="ru-RU"/>
        </w:rPr>
        <w:t>32, 79013,</w:t>
      </w:r>
      <w:r>
        <w:rPr>
          <w:rFonts w:ascii="Times New Roman" w:hAnsi="Times New Roman"/>
          <w:bCs/>
          <w:sz w:val="20"/>
          <w:szCs w:val="20"/>
          <w:lang w:eastAsia="ru-RU"/>
        </w:rPr>
        <w:t xml:space="preserve"> Львів; 6-й корпус, к</w:t>
      </w:r>
      <w:r w:rsidR="007461D8">
        <w:rPr>
          <w:rFonts w:ascii="Times New Roman" w:hAnsi="Times New Roman"/>
          <w:bCs/>
          <w:sz w:val="20"/>
          <w:szCs w:val="20"/>
          <w:lang w:eastAsia="ru-RU"/>
        </w:rPr>
        <w:t>.</w:t>
      </w:r>
      <w:r>
        <w:rPr>
          <w:rFonts w:ascii="Times New Roman" w:hAnsi="Times New Roman"/>
          <w:bCs/>
          <w:sz w:val="20"/>
          <w:szCs w:val="20"/>
          <w:lang w:eastAsia="ru-RU"/>
        </w:rPr>
        <w:t xml:space="preserve"> 110.</w:t>
      </w:r>
    </w:p>
    <w:p w:rsidR="00E2577F" w:rsidRPr="00E2577F" w:rsidRDefault="00E2577F" w:rsidP="005929A1">
      <w:pPr>
        <w:tabs>
          <w:tab w:val="left" w:pos="851"/>
        </w:tabs>
        <w:spacing w:after="0" w:line="240" w:lineRule="auto"/>
        <w:contextualSpacing/>
        <w:jc w:val="both"/>
        <w:rPr>
          <w:rFonts w:ascii="Times New Roman" w:eastAsia="Times New Roman" w:hAnsi="Times New Roman" w:cs="Times New Roman"/>
          <w:b/>
          <w:color w:val="000000"/>
          <w:kern w:val="36"/>
          <w:sz w:val="20"/>
          <w:szCs w:val="20"/>
          <w:lang w:val="uk-UA" w:eastAsia="ru-RU"/>
        </w:rPr>
      </w:pPr>
    </w:p>
    <w:p w:rsidR="004F2017" w:rsidRPr="00934652" w:rsidRDefault="00E2577F" w:rsidP="006810CC">
      <w:pPr>
        <w:tabs>
          <w:tab w:val="left" w:pos="851"/>
        </w:tabs>
        <w:suppressAutoHyphens/>
        <w:spacing w:after="0" w:line="240" w:lineRule="auto"/>
        <w:contextualSpacing/>
        <w:jc w:val="both"/>
        <w:rPr>
          <w:rFonts w:ascii="Times New Roman" w:eastAsia="Times New Roman" w:hAnsi="Times New Roman" w:cs="Times New Roman"/>
          <w:b/>
          <w:color w:val="000000"/>
          <w:kern w:val="36"/>
          <w:sz w:val="20"/>
          <w:szCs w:val="20"/>
          <w:lang w:eastAsia="ru-RU"/>
        </w:rPr>
      </w:pPr>
      <w:r>
        <w:rPr>
          <w:rFonts w:ascii="Times New Roman" w:eastAsia="Times New Roman" w:hAnsi="Times New Roman" w:cs="Times New Roman"/>
          <w:b/>
          <w:color w:val="000000"/>
          <w:kern w:val="36"/>
          <w:sz w:val="20"/>
          <w:szCs w:val="20"/>
          <w:lang w:eastAsia="ru-RU"/>
        </w:rPr>
        <w:t>Название статьи на русском языке</w:t>
      </w:r>
    </w:p>
    <w:p w:rsidR="004F2017" w:rsidRPr="00934652" w:rsidRDefault="006810CC" w:rsidP="006810CC">
      <w:pPr>
        <w:tabs>
          <w:tab w:val="left" w:pos="851"/>
        </w:tabs>
        <w:spacing w:after="0" w:line="240" w:lineRule="auto"/>
        <w:contextualSpacing/>
        <w:jc w:val="both"/>
        <w:rPr>
          <w:rFonts w:ascii="Times New Roman" w:eastAsia="Times New Roman" w:hAnsi="Times New Roman" w:cs="Times New Roman"/>
          <w:i/>
          <w:color w:val="000000"/>
          <w:kern w:val="36"/>
          <w:sz w:val="20"/>
          <w:szCs w:val="20"/>
          <w:lang w:eastAsia="ru-RU"/>
        </w:rPr>
      </w:pPr>
      <w:r w:rsidRPr="00934652">
        <w:rPr>
          <w:rFonts w:ascii="Times New Roman" w:eastAsia="Times New Roman" w:hAnsi="Times New Roman" w:cs="Times New Roman"/>
          <w:b/>
          <w:i/>
          <w:color w:val="000000"/>
          <w:kern w:val="36"/>
          <w:sz w:val="20"/>
          <w:szCs w:val="20"/>
          <w:lang w:eastAsia="ru-RU"/>
        </w:rPr>
        <w:t>Аннотация.</w:t>
      </w:r>
      <w:r w:rsidRPr="00934652">
        <w:rPr>
          <w:rFonts w:ascii="Times New Roman" w:eastAsia="Times New Roman" w:hAnsi="Times New Roman" w:cs="Times New Roman"/>
          <w:i/>
          <w:color w:val="000000"/>
          <w:kern w:val="36"/>
          <w:sz w:val="20"/>
          <w:szCs w:val="20"/>
          <w:lang w:eastAsia="ru-RU"/>
        </w:rPr>
        <w:t xml:space="preserve"> </w:t>
      </w:r>
      <w:r w:rsidR="00E2577F">
        <w:rPr>
          <w:rFonts w:ascii="Times New Roman" w:eastAsia="Times New Roman" w:hAnsi="Times New Roman" w:cs="Times New Roman"/>
          <w:i/>
          <w:color w:val="000000"/>
          <w:kern w:val="36"/>
          <w:sz w:val="20"/>
          <w:szCs w:val="20"/>
          <w:lang w:eastAsia="ru-RU"/>
        </w:rPr>
        <w:t>Короткая аннотация статьи на русском языке</w:t>
      </w:r>
      <w:r w:rsidR="004F2017" w:rsidRPr="00934652">
        <w:rPr>
          <w:rFonts w:ascii="Times New Roman" w:eastAsia="Times New Roman" w:hAnsi="Times New Roman" w:cs="Times New Roman"/>
          <w:i/>
          <w:color w:val="000000"/>
          <w:kern w:val="36"/>
          <w:sz w:val="20"/>
          <w:szCs w:val="20"/>
          <w:lang w:eastAsia="ru-RU"/>
        </w:rPr>
        <w:t>.</w:t>
      </w:r>
      <w:r w:rsidR="00E2577F">
        <w:rPr>
          <w:rFonts w:ascii="Times New Roman" w:eastAsia="Times New Roman" w:hAnsi="Times New Roman" w:cs="Times New Roman"/>
          <w:i/>
          <w:color w:val="000000"/>
          <w:kern w:val="36"/>
          <w:sz w:val="20"/>
          <w:szCs w:val="20"/>
          <w:lang w:eastAsia="ru-RU"/>
        </w:rPr>
        <w:t xml:space="preserve"> </w:t>
      </w:r>
      <w:r w:rsidR="00E2577F">
        <w:rPr>
          <w:rFonts w:ascii="Times New Roman" w:eastAsia="Times New Roman" w:hAnsi="Times New Roman" w:cs="Times New Roman"/>
          <w:i/>
          <w:color w:val="000000"/>
          <w:kern w:val="36"/>
          <w:sz w:val="20"/>
          <w:szCs w:val="20"/>
          <w:lang w:eastAsia="ru-RU"/>
        </w:rPr>
        <w:t>Аннотация статьи на русском языке</w:t>
      </w:r>
      <w:r w:rsidR="00E2577F" w:rsidRPr="00934652">
        <w:rPr>
          <w:rFonts w:ascii="Times New Roman" w:eastAsia="Times New Roman" w:hAnsi="Times New Roman" w:cs="Times New Roman"/>
          <w:i/>
          <w:color w:val="000000"/>
          <w:kern w:val="36"/>
          <w:sz w:val="20"/>
          <w:szCs w:val="20"/>
          <w:lang w:eastAsia="ru-RU"/>
        </w:rPr>
        <w:t>.</w:t>
      </w:r>
      <w:r w:rsidR="00E2577F" w:rsidRPr="00E2577F">
        <w:rPr>
          <w:rFonts w:ascii="Times New Roman" w:eastAsia="Times New Roman" w:hAnsi="Times New Roman" w:cs="Times New Roman"/>
          <w:i/>
          <w:color w:val="000000"/>
          <w:kern w:val="36"/>
          <w:sz w:val="20"/>
          <w:szCs w:val="20"/>
          <w:lang w:eastAsia="ru-RU"/>
        </w:rPr>
        <w:t xml:space="preserve"> </w:t>
      </w:r>
      <w:r w:rsidR="00E2577F">
        <w:rPr>
          <w:rFonts w:ascii="Times New Roman" w:eastAsia="Times New Roman" w:hAnsi="Times New Roman" w:cs="Times New Roman"/>
          <w:i/>
          <w:color w:val="000000"/>
          <w:kern w:val="36"/>
          <w:sz w:val="20"/>
          <w:szCs w:val="20"/>
          <w:lang w:eastAsia="ru-RU"/>
        </w:rPr>
        <w:t>Аннотация статьи на русском языке</w:t>
      </w:r>
      <w:r w:rsidR="00E2577F" w:rsidRPr="00934652">
        <w:rPr>
          <w:rFonts w:ascii="Times New Roman" w:eastAsia="Times New Roman" w:hAnsi="Times New Roman" w:cs="Times New Roman"/>
          <w:i/>
          <w:color w:val="000000"/>
          <w:kern w:val="36"/>
          <w:sz w:val="20"/>
          <w:szCs w:val="20"/>
          <w:lang w:eastAsia="ru-RU"/>
        </w:rPr>
        <w:t>.</w:t>
      </w:r>
      <w:r w:rsidR="00E2577F" w:rsidRPr="00E2577F">
        <w:rPr>
          <w:rFonts w:ascii="Times New Roman" w:eastAsia="Times New Roman" w:hAnsi="Times New Roman" w:cs="Times New Roman"/>
          <w:i/>
          <w:color w:val="000000"/>
          <w:kern w:val="36"/>
          <w:sz w:val="20"/>
          <w:szCs w:val="20"/>
          <w:lang w:eastAsia="ru-RU"/>
        </w:rPr>
        <w:t xml:space="preserve"> </w:t>
      </w:r>
      <w:r w:rsidR="00E2577F">
        <w:rPr>
          <w:rFonts w:ascii="Times New Roman" w:eastAsia="Times New Roman" w:hAnsi="Times New Roman" w:cs="Times New Roman"/>
          <w:i/>
          <w:color w:val="000000"/>
          <w:kern w:val="36"/>
          <w:sz w:val="20"/>
          <w:szCs w:val="20"/>
          <w:lang w:eastAsia="ru-RU"/>
        </w:rPr>
        <w:t>Аннотация статьи на русском языке</w:t>
      </w:r>
      <w:r w:rsidR="00E2577F" w:rsidRPr="00934652">
        <w:rPr>
          <w:rFonts w:ascii="Times New Roman" w:eastAsia="Times New Roman" w:hAnsi="Times New Roman" w:cs="Times New Roman"/>
          <w:i/>
          <w:color w:val="000000"/>
          <w:kern w:val="36"/>
          <w:sz w:val="20"/>
          <w:szCs w:val="20"/>
          <w:lang w:eastAsia="ru-RU"/>
        </w:rPr>
        <w:t>.</w:t>
      </w:r>
    </w:p>
    <w:p w:rsidR="006810CC" w:rsidRPr="00934652" w:rsidRDefault="004F2017" w:rsidP="006810CC">
      <w:pPr>
        <w:tabs>
          <w:tab w:val="left" w:pos="851"/>
        </w:tabs>
        <w:spacing w:after="0" w:line="240" w:lineRule="auto"/>
        <w:contextualSpacing/>
        <w:jc w:val="both"/>
        <w:rPr>
          <w:rFonts w:ascii="Times New Roman" w:eastAsia="Times New Roman" w:hAnsi="Times New Roman" w:cs="Times New Roman"/>
          <w:b/>
          <w:color w:val="000000"/>
          <w:kern w:val="36"/>
          <w:sz w:val="20"/>
          <w:szCs w:val="20"/>
          <w:lang w:eastAsia="ru-RU"/>
        </w:rPr>
      </w:pPr>
      <w:r w:rsidRPr="00934652">
        <w:rPr>
          <w:rFonts w:ascii="Times New Roman" w:eastAsia="Times New Roman" w:hAnsi="Times New Roman" w:cs="Times New Roman"/>
          <w:b/>
          <w:i/>
          <w:color w:val="000000"/>
          <w:kern w:val="36"/>
          <w:sz w:val="20"/>
          <w:szCs w:val="20"/>
          <w:lang w:eastAsia="ru-RU"/>
        </w:rPr>
        <w:t>Ключевые слова:</w:t>
      </w:r>
      <w:r w:rsidRPr="00934652">
        <w:rPr>
          <w:rFonts w:ascii="Times New Roman" w:eastAsia="Times New Roman" w:hAnsi="Times New Roman" w:cs="Times New Roman"/>
          <w:i/>
          <w:color w:val="000000"/>
          <w:kern w:val="36"/>
          <w:sz w:val="20"/>
          <w:szCs w:val="20"/>
          <w:lang w:eastAsia="ru-RU"/>
        </w:rPr>
        <w:t xml:space="preserve"> </w:t>
      </w:r>
      <w:r w:rsidR="00E2577F">
        <w:rPr>
          <w:rFonts w:ascii="Times New Roman" w:eastAsia="Times New Roman" w:hAnsi="Times New Roman" w:cs="Times New Roman"/>
          <w:i/>
          <w:color w:val="000000"/>
          <w:kern w:val="36"/>
          <w:sz w:val="20"/>
          <w:szCs w:val="20"/>
          <w:lang w:eastAsia="ru-RU"/>
        </w:rPr>
        <w:t xml:space="preserve">ключевые слова на русском языке, </w:t>
      </w:r>
      <w:r w:rsidR="00E2577F">
        <w:rPr>
          <w:rFonts w:ascii="Times New Roman" w:eastAsia="Times New Roman" w:hAnsi="Times New Roman" w:cs="Times New Roman"/>
          <w:i/>
          <w:color w:val="000000"/>
          <w:kern w:val="36"/>
          <w:sz w:val="20"/>
          <w:szCs w:val="20"/>
          <w:lang w:eastAsia="ru-RU"/>
        </w:rPr>
        <w:t>ключевые слова</w:t>
      </w:r>
      <w:r w:rsidRPr="00934652">
        <w:rPr>
          <w:rFonts w:ascii="Times New Roman" w:eastAsia="Times New Roman" w:hAnsi="Times New Roman" w:cs="Times New Roman"/>
          <w:i/>
          <w:color w:val="000000"/>
          <w:kern w:val="36"/>
          <w:sz w:val="20"/>
          <w:szCs w:val="20"/>
          <w:lang w:eastAsia="ru-RU"/>
        </w:rPr>
        <w:t>.</w:t>
      </w:r>
    </w:p>
    <w:p w:rsidR="006810CC" w:rsidRPr="00934652" w:rsidRDefault="006810CC" w:rsidP="006810CC">
      <w:pPr>
        <w:tabs>
          <w:tab w:val="left" w:pos="851"/>
        </w:tabs>
        <w:spacing w:after="0" w:line="240" w:lineRule="auto"/>
        <w:contextualSpacing/>
        <w:jc w:val="both"/>
        <w:rPr>
          <w:rFonts w:ascii="Times New Roman" w:eastAsia="Times New Roman" w:hAnsi="Times New Roman" w:cs="Times New Roman"/>
          <w:b/>
          <w:color w:val="000000"/>
          <w:kern w:val="36"/>
          <w:sz w:val="20"/>
          <w:szCs w:val="20"/>
          <w:lang w:val="uk-UA" w:eastAsia="ru-RU"/>
        </w:rPr>
      </w:pPr>
    </w:p>
    <w:p w:rsidR="007461D8" w:rsidRPr="00934652" w:rsidRDefault="007461D8" w:rsidP="007461D8">
      <w:pPr>
        <w:widowControl w:val="0"/>
        <w:spacing w:after="0" w:line="240" w:lineRule="auto"/>
        <w:jc w:val="both"/>
        <w:rPr>
          <w:rFonts w:ascii="Times New Roman" w:eastAsia="Calibri" w:hAnsi="Times New Roman" w:cs="Times New Roman"/>
          <w:bCs/>
          <w:sz w:val="20"/>
          <w:szCs w:val="20"/>
          <w:lang w:val="uk-UA" w:eastAsia="ru-RU"/>
        </w:rPr>
      </w:pPr>
      <w:r>
        <w:rPr>
          <w:rFonts w:ascii="Times New Roman" w:eastAsia="Times New Roman" w:hAnsi="Times New Roman" w:cs="Times New Roman"/>
          <w:b/>
          <w:color w:val="000000"/>
          <w:kern w:val="36"/>
          <w:sz w:val="20"/>
          <w:szCs w:val="20"/>
          <w:lang w:eastAsia="ru-RU"/>
        </w:rPr>
        <w:t>Петренко</w:t>
      </w:r>
      <w:r w:rsidR="00E635EA" w:rsidRPr="00934652">
        <w:rPr>
          <w:rFonts w:ascii="Times New Roman" w:eastAsia="Times New Roman" w:hAnsi="Times New Roman" w:cs="Times New Roman"/>
          <w:b/>
          <w:color w:val="000000"/>
          <w:kern w:val="36"/>
          <w:sz w:val="20"/>
          <w:szCs w:val="20"/>
          <w:lang w:eastAsia="ru-RU"/>
        </w:rPr>
        <w:t xml:space="preserve"> Андрей Викторович</w:t>
      </w:r>
      <w:r w:rsidR="00E635EA" w:rsidRPr="00934652">
        <w:rPr>
          <w:rFonts w:ascii="Times New Roman" w:eastAsia="Times New Roman" w:hAnsi="Times New Roman" w:cs="Times New Roman"/>
          <w:b/>
          <w:color w:val="000000"/>
          <w:kern w:val="36"/>
          <w:sz w:val="20"/>
          <w:szCs w:val="20"/>
          <w:vertAlign w:val="superscript"/>
          <w:lang w:eastAsia="ru-RU"/>
        </w:rPr>
        <w:t>1</w:t>
      </w:r>
      <w:r w:rsidR="00E635EA" w:rsidRPr="00934652">
        <w:rPr>
          <w:rFonts w:ascii="Times New Roman" w:eastAsia="Times New Roman" w:hAnsi="Times New Roman" w:cs="Times New Roman"/>
          <w:b/>
          <w:color w:val="000000"/>
          <w:kern w:val="36"/>
          <w:sz w:val="20"/>
          <w:szCs w:val="20"/>
          <w:lang w:eastAsia="ru-RU"/>
        </w:rPr>
        <w:t xml:space="preserve">, </w:t>
      </w:r>
      <w:r w:rsidR="00E635EA" w:rsidRPr="00934652">
        <w:rPr>
          <w:rFonts w:ascii="Times New Roman" w:eastAsia="Times New Roman" w:hAnsi="Times New Roman" w:cs="Times New Roman"/>
          <w:color w:val="000000"/>
          <w:kern w:val="36"/>
          <w:sz w:val="20"/>
          <w:szCs w:val="20"/>
          <w:lang w:eastAsia="ru-RU"/>
        </w:rPr>
        <w:t xml:space="preserve">д.т.н., проф. каф. автомобильной электроники, </w:t>
      </w:r>
      <w:r>
        <w:rPr>
          <w:rFonts w:ascii="Times New Roman" w:eastAsia="Times New Roman" w:hAnsi="Times New Roman" w:cs="Times New Roman"/>
          <w:color w:val="000000"/>
          <w:kern w:val="36"/>
          <w:sz w:val="20"/>
          <w:szCs w:val="20"/>
          <w:lang w:eastAsia="ru-RU"/>
        </w:rPr>
        <w:t xml:space="preserve">тел. </w:t>
      </w:r>
      <w:r>
        <w:rPr>
          <w:rFonts w:ascii="Times New Roman" w:eastAsia="Calibri" w:hAnsi="Times New Roman" w:cs="Times New Roman"/>
          <w:bCs/>
          <w:sz w:val="20"/>
          <w:szCs w:val="20"/>
          <w:lang w:val="en-US" w:eastAsia="ru-RU"/>
        </w:rPr>
        <w:t>ssssssss</w:t>
      </w:r>
      <w:r w:rsidRPr="00934652">
        <w:rPr>
          <w:rFonts w:ascii="Times New Roman" w:eastAsia="Calibri" w:hAnsi="Times New Roman" w:cs="Times New Roman"/>
          <w:bCs/>
          <w:sz w:val="20"/>
          <w:szCs w:val="20"/>
          <w:lang w:val="uk-UA" w:eastAsia="ru-RU"/>
        </w:rPr>
        <w:t>@gmail.com, тел. +38 066-7</w:t>
      </w:r>
      <w:r>
        <w:rPr>
          <w:rFonts w:ascii="Times New Roman" w:eastAsia="Calibri" w:hAnsi="Times New Roman" w:cs="Times New Roman"/>
          <w:bCs/>
          <w:sz w:val="20"/>
          <w:szCs w:val="20"/>
          <w:lang w:val="en-US" w:eastAsia="ru-RU"/>
        </w:rPr>
        <w:t>77</w:t>
      </w:r>
      <w:r w:rsidRPr="00934652">
        <w:rPr>
          <w:rFonts w:ascii="Times New Roman" w:eastAsia="Calibri" w:hAnsi="Times New Roman" w:cs="Times New Roman"/>
          <w:bCs/>
          <w:sz w:val="20"/>
          <w:szCs w:val="20"/>
          <w:lang w:val="uk-UA" w:eastAsia="ru-RU"/>
        </w:rPr>
        <w:t>-</w:t>
      </w:r>
      <w:r>
        <w:rPr>
          <w:rFonts w:ascii="Times New Roman" w:eastAsia="Calibri" w:hAnsi="Times New Roman" w:cs="Times New Roman"/>
          <w:bCs/>
          <w:sz w:val="20"/>
          <w:szCs w:val="20"/>
          <w:lang w:val="en-US" w:eastAsia="ru-RU"/>
        </w:rPr>
        <w:t>77</w:t>
      </w:r>
      <w:r w:rsidRPr="00934652">
        <w:rPr>
          <w:rFonts w:ascii="Times New Roman" w:eastAsia="Calibri" w:hAnsi="Times New Roman" w:cs="Times New Roman"/>
          <w:bCs/>
          <w:sz w:val="20"/>
          <w:szCs w:val="20"/>
          <w:lang w:val="uk-UA" w:eastAsia="ru-RU"/>
        </w:rPr>
        <w:t>-</w:t>
      </w:r>
      <w:r>
        <w:rPr>
          <w:rFonts w:ascii="Times New Roman" w:eastAsia="Calibri" w:hAnsi="Times New Roman" w:cs="Times New Roman"/>
          <w:bCs/>
          <w:sz w:val="20"/>
          <w:szCs w:val="20"/>
          <w:lang w:val="en-US" w:eastAsia="ru-RU"/>
        </w:rPr>
        <w:t>7</w:t>
      </w:r>
      <w:r w:rsidRPr="00934652">
        <w:rPr>
          <w:rFonts w:ascii="Times New Roman" w:eastAsia="Calibri" w:hAnsi="Times New Roman" w:cs="Times New Roman"/>
          <w:bCs/>
          <w:sz w:val="20"/>
          <w:szCs w:val="20"/>
          <w:lang w:val="uk-UA" w:eastAsia="ru-RU"/>
        </w:rPr>
        <w:t>7,</w:t>
      </w:r>
    </w:p>
    <w:p w:rsidR="007461D8" w:rsidRPr="00934652" w:rsidRDefault="007461D8" w:rsidP="007461D8">
      <w:pPr>
        <w:tabs>
          <w:tab w:val="left" w:pos="851"/>
        </w:tabs>
        <w:spacing w:after="0" w:line="240" w:lineRule="auto"/>
        <w:contextualSpacing/>
        <w:jc w:val="both"/>
        <w:rPr>
          <w:rStyle w:val="aa"/>
          <w:rFonts w:ascii="Times New Roman" w:eastAsia="Calibri" w:hAnsi="Times New Roman" w:cs="Times New Roman"/>
          <w:bCs/>
          <w:color w:val="auto"/>
          <w:sz w:val="20"/>
          <w:szCs w:val="20"/>
          <w:u w:val="none"/>
          <w:lang w:eastAsia="ru-RU"/>
        </w:rPr>
      </w:pPr>
      <w:r>
        <w:rPr>
          <w:rFonts w:ascii="Times New Roman" w:eastAsia="Calibri" w:hAnsi="Times New Roman" w:cs="Times New Roman"/>
          <w:b/>
          <w:sz w:val="20"/>
          <w:szCs w:val="20"/>
        </w:rPr>
        <w:t>Иваненко</w:t>
      </w:r>
      <w:r w:rsidR="006810CC" w:rsidRPr="00934652">
        <w:rPr>
          <w:rFonts w:ascii="Times New Roman" w:eastAsia="Calibri" w:hAnsi="Times New Roman" w:cs="Times New Roman"/>
          <w:b/>
          <w:sz w:val="20"/>
          <w:szCs w:val="20"/>
        </w:rPr>
        <w:t xml:space="preserve"> </w:t>
      </w:r>
      <w:r w:rsidRPr="00934652">
        <w:rPr>
          <w:rFonts w:ascii="Times New Roman" w:eastAsia="Times New Roman" w:hAnsi="Times New Roman" w:cs="Times New Roman"/>
          <w:b/>
          <w:color w:val="000000"/>
          <w:kern w:val="36"/>
          <w:sz w:val="20"/>
          <w:szCs w:val="20"/>
          <w:lang w:eastAsia="ru-RU"/>
        </w:rPr>
        <w:t>Андрей Викторович</w:t>
      </w:r>
      <w:r w:rsidRPr="00934652">
        <w:rPr>
          <w:rFonts w:ascii="Times New Roman" w:eastAsia="Calibri" w:hAnsi="Times New Roman" w:cs="Times New Roman"/>
          <w:b/>
          <w:sz w:val="20"/>
          <w:szCs w:val="20"/>
          <w:vertAlign w:val="superscript"/>
        </w:rPr>
        <w:t xml:space="preserve"> </w:t>
      </w:r>
      <w:r w:rsidR="006810CC" w:rsidRPr="00934652">
        <w:rPr>
          <w:rFonts w:ascii="Times New Roman" w:eastAsia="Calibri" w:hAnsi="Times New Roman" w:cs="Times New Roman"/>
          <w:b/>
          <w:sz w:val="20"/>
          <w:szCs w:val="20"/>
          <w:vertAlign w:val="superscript"/>
        </w:rPr>
        <w:t>1</w:t>
      </w:r>
      <w:r w:rsidR="006810CC" w:rsidRPr="00934652">
        <w:rPr>
          <w:rFonts w:ascii="Times New Roman" w:eastAsia="Calibri" w:hAnsi="Times New Roman" w:cs="Times New Roman"/>
          <w:sz w:val="20"/>
          <w:szCs w:val="20"/>
        </w:rPr>
        <w:t xml:space="preserve">, к.т.н., доц. каф. автомобильной электроники, </w:t>
      </w:r>
      <w:r w:rsidRPr="00934652">
        <w:rPr>
          <w:rFonts w:ascii="Times New Roman" w:eastAsia="Calibri" w:hAnsi="Times New Roman" w:cs="Times New Roman"/>
          <w:bCs/>
          <w:sz w:val="20"/>
          <w:szCs w:val="20"/>
          <w:lang w:val="uk-UA" w:eastAsia="ru-RU"/>
        </w:rPr>
        <w:t>тел. +38 099-</w:t>
      </w:r>
      <w:r>
        <w:rPr>
          <w:rFonts w:ascii="Times New Roman" w:eastAsia="Calibri" w:hAnsi="Times New Roman" w:cs="Times New Roman"/>
          <w:bCs/>
          <w:sz w:val="20"/>
          <w:szCs w:val="20"/>
          <w:lang w:val="uk-UA" w:eastAsia="ru-RU"/>
        </w:rPr>
        <w:t>777</w:t>
      </w:r>
      <w:r w:rsidRPr="00934652">
        <w:rPr>
          <w:rFonts w:ascii="Times New Roman" w:eastAsia="Calibri" w:hAnsi="Times New Roman" w:cs="Times New Roman"/>
          <w:bCs/>
          <w:sz w:val="20"/>
          <w:szCs w:val="20"/>
          <w:lang w:val="uk-UA" w:eastAsia="ru-RU"/>
        </w:rPr>
        <w:t>-</w:t>
      </w:r>
      <w:r>
        <w:rPr>
          <w:rFonts w:ascii="Times New Roman" w:eastAsia="Calibri" w:hAnsi="Times New Roman" w:cs="Times New Roman"/>
          <w:bCs/>
          <w:sz w:val="20"/>
          <w:szCs w:val="20"/>
          <w:lang w:val="uk-UA" w:eastAsia="ru-RU"/>
        </w:rPr>
        <w:t>77</w:t>
      </w:r>
      <w:r w:rsidRPr="00934652">
        <w:rPr>
          <w:rFonts w:ascii="Times New Roman" w:eastAsia="Calibri" w:hAnsi="Times New Roman" w:cs="Times New Roman"/>
          <w:bCs/>
          <w:sz w:val="20"/>
          <w:szCs w:val="20"/>
          <w:lang w:val="uk-UA" w:eastAsia="ru-RU"/>
        </w:rPr>
        <w:t>-</w:t>
      </w:r>
      <w:r>
        <w:rPr>
          <w:rFonts w:ascii="Times New Roman" w:eastAsia="Calibri" w:hAnsi="Times New Roman" w:cs="Times New Roman"/>
          <w:bCs/>
          <w:sz w:val="20"/>
          <w:szCs w:val="20"/>
          <w:lang w:val="uk-UA" w:eastAsia="ru-RU"/>
        </w:rPr>
        <w:t>77</w:t>
      </w:r>
      <w:r w:rsidRPr="00934652">
        <w:rPr>
          <w:rFonts w:ascii="Times New Roman" w:eastAsia="Calibri" w:hAnsi="Times New Roman" w:cs="Times New Roman"/>
          <w:bCs/>
          <w:sz w:val="20"/>
          <w:szCs w:val="20"/>
          <w:lang w:val="uk-UA" w:eastAsia="ru-RU"/>
        </w:rPr>
        <w:t xml:space="preserve">, </w:t>
      </w:r>
      <w:hyperlink r:id="rId24" w:history="1">
        <w:r w:rsidRPr="00BF2B7E">
          <w:rPr>
            <w:rStyle w:val="aa"/>
            <w:rFonts w:ascii="Times New Roman" w:eastAsia="Calibri" w:hAnsi="Times New Roman" w:cs="Times New Roman"/>
            <w:bCs/>
            <w:sz w:val="20"/>
            <w:szCs w:val="20"/>
            <w:lang w:val="uk-UA" w:eastAsia="ru-RU"/>
          </w:rPr>
          <w:t>сссссссс@gmail.com</w:t>
        </w:r>
      </w:hyperlink>
      <w:r w:rsidRPr="00934652">
        <w:rPr>
          <w:rStyle w:val="aa"/>
          <w:rFonts w:ascii="Times New Roman" w:eastAsia="Calibri" w:hAnsi="Times New Roman" w:cs="Times New Roman"/>
          <w:bCs/>
          <w:color w:val="auto"/>
          <w:sz w:val="20"/>
          <w:szCs w:val="20"/>
          <w:u w:val="none"/>
          <w:lang w:eastAsia="ru-RU"/>
        </w:rPr>
        <w:t>,</w:t>
      </w:r>
    </w:p>
    <w:p w:rsidR="006810CC" w:rsidRDefault="006810CC" w:rsidP="006810CC">
      <w:pPr>
        <w:widowControl w:val="0"/>
        <w:tabs>
          <w:tab w:val="left" w:pos="993"/>
        </w:tabs>
        <w:spacing w:after="0" w:line="240" w:lineRule="auto"/>
        <w:ind w:left="-12"/>
        <w:contextualSpacing/>
        <w:jc w:val="both"/>
        <w:rPr>
          <w:rFonts w:ascii="Times New Roman" w:eastAsia="Calibri" w:hAnsi="Times New Roman" w:cs="Times New Roman"/>
          <w:sz w:val="20"/>
          <w:szCs w:val="20"/>
          <w:lang w:val="en-US"/>
        </w:rPr>
      </w:pPr>
      <w:r w:rsidRPr="00934652">
        <w:rPr>
          <w:rFonts w:ascii="Times New Roman" w:eastAsia="Calibri" w:hAnsi="Times New Roman" w:cs="Times New Roman"/>
          <w:sz w:val="20"/>
          <w:szCs w:val="20"/>
          <w:vertAlign w:val="superscript"/>
        </w:rPr>
        <w:t>1</w:t>
      </w:r>
      <w:r w:rsidRPr="00934652">
        <w:rPr>
          <w:rFonts w:ascii="Times New Roman" w:eastAsia="Calibri" w:hAnsi="Times New Roman" w:cs="Times New Roman"/>
          <w:sz w:val="20"/>
          <w:szCs w:val="20"/>
        </w:rPr>
        <w:t>Харьковский национальный автомобильно-дорожный университет, 61002, Украина, м. Харьков, ул. Ярослава</w:t>
      </w:r>
      <w:r w:rsidRPr="0027170E">
        <w:rPr>
          <w:rFonts w:ascii="Times New Roman" w:eastAsia="Calibri" w:hAnsi="Times New Roman" w:cs="Times New Roman"/>
          <w:sz w:val="20"/>
          <w:szCs w:val="20"/>
          <w:lang w:val="en-US"/>
        </w:rPr>
        <w:t xml:space="preserve"> </w:t>
      </w:r>
      <w:r w:rsidRPr="00934652">
        <w:rPr>
          <w:rFonts w:ascii="Times New Roman" w:eastAsia="Calibri" w:hAnsi="Times New Roman" w:cs="Times New Roman"/>
          <w:sz w:val="20"/>
          <w:szCs w:val="20"/>
        </w:rPr>
        <w:t>Мудрого</w:t>
      </w:r>
      <w:r w:rsidRPr="0027170E">
        <w:rPr>
          <w:rFonts w:ascii="Times New Roman" w:eastAsia="Calibri" w:hAnsi="Times New Roman" w:cs="Times New Roman"/>
          <w:sz w:val="20"/>
          <w:szCs w:val="20"/>
          <w:lang w:val="en-US"/>
        </w:rPr>
        <w:t xml:space="preserve">, 25. </w:t>
      </w:r>
    </w:p>
    <w:p w:rsidR="007461D8" w:rsidRPr="007461D8" w:rsidRDefault="007461D8" w:rsidP="007461D8">
      <w:pPr>
        <w:widowControl w:val="0"/>
        <w:tabs>
          <w:tab w:val="left" w:pos="993"/>
        </w:tabs>
        <w:spacing w:after="0" w:line="240" w:lineRule="auto"/>
        <w:ind w:left="-12"/>
        <w:contextualSpacing/>
        <w:jc w:val="both"/>
        <w:rPr>
          <w:rFonts w:ascii="Times New Roman" w:eastAsia="Calibri" w:hAnsi="Times New Roman" w:cs="Times New Roman"/>
          <w:sz w:val="20"/>
          <w:szCs w:val="20"/>
        </w:rPr>
      </w:pPr>
      <w:r w:rsidRPr="007461D8">
        <w:rPr>
          <w:rFonts w:ascii="Times New Roman" w:eastAsia="Calibri" w:hAnsi="Times New Roman" w:cs="Times New Roman"/>
          <w:sz w:val="20"/>
          <w:szCs w:val="20"/>
          <w:vertAlign w:val="superscript"/>
        </w:rPr>
        <w:t>2</w:t>
      </w:r>
      <w:r w:rsidRPr="00B8494A">
        <w:rPr>
          <w:rFonts w:ascii="Times New Roman" w:hAnsi="Times New Roman"/>
          <w:bCs/>
          <w:sz w:val="20"/>
          <w:szCs w:val="20"/>
          <w:lang w:eastAsia="ru-RU"/>
        </w:rPr>
        <w:t>Институт инженерной механики и транспорта Национального университета «Льво</w:t>
      </w:r>
      <w:r w:rsidRPr="00B8494A">
        <w:rPr>
          <w:rFonts w:ascii="Times New Roman" w:hAnsi="Times New Roman"/>
          <w:bCs/>
          <w:sz w:val="20"/>
          <w:szCs w:val="20"/>
          <w:lang w:eastAsia="ru-RU"/>
        </w:rPr>
        <w:t>в</w:t>
      </w:r>
      <w:r w:rsidRPr="00B8494A">
        <w:rPr>
          <w:rFonts w:ascii="Times New Roman" w:hAnsi="Times New Roman"/>
          <w:bCs/>
          <w:sz w:val="20"/>
          <w:szCs w:val="20"/>
          <w:lang w:eastAsia="ru-RU"/>
        </w:rPr>
        <w:t>ская политехника»</w:t>
      </w:r>
      <w:r>
        <w:rPr>
          <w:rFonts w:ascii="Times New Roman" w:hAnsi="Times New Roman"/>
          <w:bCs/>
          <w:sz w:val="20"/>
          <w:szCs w:val="20"/>
          <w:lang w:eastAsia="ru-RU"/>
        </w:rPr>
        <w:t>,</w:t>
      </w:r>
      <w:r w:rsidRPr="00B8494A">
        <w:rPr>
          <w:rFonts w:ascii="Times New Roman" w:hAnsi="Times New Roman"/>
          <w:bCs/>
          <w:sz w:val="20"/>
          <w:szCs w:val="20"/>
          <w:lang w:eastAsia="ru-RU"/>
        </w:rPr>
        <w:t xml:space="preserve"> ул. С. Бандеры 32, 79013, Львов; 6-й корпус, к 110</w:t>
      </w:r>
      <w:r>
        <w:rPr>
          <w:rFonts w:ascii="Times New Roman" w:hAnsi="Times New Roman"/>
          <w:bCs/>
          <w:sz w:val="20"/>
          <w:szCs w:val="20"/>
          <w:lang w:eastAsia="ru-RU"/>
        </w:rPr>
        <w:t>.</w:t>
      </w:r>
    </w:p>
    <w:p w:rsidR="0027402A" w:rsidRPr="0027170E" w:rsidRDefault="0027402A" w:rsidP="006810CC">
      <w:pPr>
        <w:tabs>
          <w:tab w:val="left" w:pos="851"/>
        </w:tabs>
        <w:spacing w:after="0" w:line="240" w:lineRule="auto"/>
        <w:contextualSpacing/>
        <w:jc w:val="both"/>
        <w:rPr>
          <w:rFonts w:ascii="Times New Roman" w:eastAsia="Times New Roman" w:hAnsi="Times New Roman" w:cs="Times New Roman"/>
          <w:i/>
          <w:color w:val="000000"/>
          <w:kern w:val="36"/>
          <w:sz w:val="20"/>
          <w:szCs w:val="20"/>
          <w:lang w:val="en-US" w:eastAsia="ru-RU"/>
        </w:rPr>
      </w:pPr>
    </w:p>
    <w:p w:rsidR="00CA4F86" w:rsidRDefault="00052BAC" w:rsidP="00052BAC">
      <w:pPr>
        <w:spacing w:after="0"/>
        <w:jc w:val="both"/>
        <w:rPr>
          <w:rFonts w:ascii="Times New Roman" w:eastAsia="Times New Roman" w:hAnsi="Times New Roman" w:cs="Times New Roman"/>
          <w:b/>
          <w:kern w:val="36"/>
          <w:sz w:val="20"/>
          <w:szCs w:val="20"/>
          <w:lang w:val="en-US" w:eastAsia="ru-RU"/>
        </w:rPr>
      </w:pPr>
      <w:r w:rsidRPr="00052BAC">
        <w:rPr>
          <w:rFonts w:ascii="Times New Roman" w:eastAsia="Times New Roman" w:hAnsi="Times New Roman" w:cs="Times New Roman"/>
          <w:b/>
          <w:kern w:val="36"/>
          <w:sz w:val="20"/>
          <w:szCs w:val="20"/>
          <w:lang w:val="en-US" w:eastAsia="ru-RU"/>
        </w:rPr>
        <w:t xml:space="preserve">The Method of Making Road Markings and Performing Automatic Control of Road Traffic </w:t>
      </w:r>
    </w:p>
    <w:p w:rsidR="00052BAC" w:rsidRPr="00CA4F86" w:rsidRDefault="00052BAC" w:rsidP="00052BAC">
      <w:pPr>
        <w:spacing w:after="0"/>
        <w:jc w:val="both"/>
        <w:rPr>
          <w:rFonts w:ascii="Times New Roman" w:hAnsi="Times New Roman" w:cs="Times New Roman"/>
          <w:i/>
          <w:sz w:val="20"/>
          <w:szCs w:val="20"/>
          <w:lang w:val="en-US"/>
        </w:rPr>
      </w:pPr>
      <w:r w:rsidRPr="00CA4F86">
        <w:rPr>
          <w:rFonts w:ascii="Times New Roman" w:hAnsi="Times New Roman" w:cs="Times New Roman"/>
          <w:b/>
          <w:i/>
          <w:sz w:val="20"/>
          <w:szCs w:val="20"/>
          <w:lang w:val="en-US"/>
        </w:rPr>
        <w:t>Abstract. Problem.</w:t>
      </w:r>
      <w:r w:rsidRPr="00CA4F86">
        <w:rPr>
          <w:rFonts w:ascii="Times New Roman" w:hAnsi="Times New Roman" w:cs="Times New Roman"/>
          <w:i/>
          <w:sz w:val="20"/>
          <w:szCs w:val="20"/>
          <w:lang w:val="en-US"/>
        </w:rPr>
        <w:t xml:space="preserve"> Currently, the problem of energy independence is one of the most urgent. Consequently, there is a significant need for alternative sources of power. Along with this, throughout the history of human development, the issues of roads and their quality have been very topical and relevant. It is especially true for Ukraine. With the development of science and technology, these issues are expanded by functionality </w:t>
      </w:r>
      <w:r w:rsidRPr="00CA4F86">
        <w:rPr>
          <w:rFonts w:ascii="Times New Roman" w:hAnsi="Times New Roman" w:cs="Times New Roman"/>
          <w:i/>
          <w:sz w:val="20"/>
          <w:szCs w:val="20"/>
          <w:lang w:val="en-US"/>
        </w:rPr>
        <w:t xml:space="preserve">of roads, their safety both for drivers and for other road users and the ability to perform several functions simultaneously, for example, to provide transport traffic and generate electricity. </w:t>
      </w:r>
      <w:r w:rsidRPr="00CA4F86">
        <w:rPr>
          <w:rFonts w:ascii="Times New Roman" w:hAnsi="Times New Roman" w:cs="Times New Roman"/>
          <w:b/>
          <w:i/>
          <w:sz w:val="20"/>
          <w:szCs w:val="20"/>
          <w:lang w:val="en-US"/>
        </w:rPr>
        <w:t>Goal.</w:t>
      </w:r>
      <w:r w:rsidRPr="00CA4F86">
        <w:rPr>
          <w:rFonts w:ascii="Times New Roman" w:hAnsi="Times New Roman" w:cs="Times New Roman"/>
          <w:i/>
          <w:sz w:val="20"/>
          <w:szCs w:val="20"/>
          <w:lang w:val="en-US"/>
        </w:rPr>
        <w:t xml:space="preserve"> The goal is development of the method of road marking and automatic control of the road traffic using multifunctional road panels. </w:t>
      </w:r>
      <w:r w:rsidRPr="00CA4F86">
        <w:rPr>
          <w:rFonts w:ascii="Times New Roman" w:hAnsi="Times New Roman" w:cs="Times New Roman"/>
          <w:b/>
          <w:i/>
          <w:sz w:val="20"/>
          <w:szCs w:val="20"/>
          <w:lang w:val="en-US"/>
        </w:rPr>
        <w:t>Methodology</w:t>
      </w:r>
      <w:r w:rsidRPr="00CA4F86">
        <w:rPr>
          <w:rFonts w:ascii="Times New Roman" w:hAnsi="Times New Roman" w:cs="Times New Roman"/>
          <w:i/>
          <w:sz w:val="20"/>
          <w:szCs w:val="20"/>
          <w:lang w:val="en-US"/>
        </w:rPr>
        <w:t xml:space="preserve">. The analytical methods of research on the development and application of methods and devices for transforming the energy of the sun into electricity were used. Methods of mathematical modulation were used when considering the principle of multi-functional road panels, combined in one system. </w:t>
      </w:r>
      <w:r w:rsidRPr="00CA4F86">
        <w:rPr>
          <w:rFonts w:ascii="Times New Roman" w:hAnsi="Times New Roman" w:cs="Times New Roman"/>
          <w:b/>
          <w:i/>
          <w:sz w:val="20"/>
          <w:szCs w:val="20"/>
          <w:lang w:val="en-US"/>
        </w:rPr>
        <w:t>Results.</w:t>
      </w:r>
      <w:r w:rsidRPr="00CA4F86">
        <w:rPr>
          <w:rFonts w:ascii="Times New Roman" w:hAnsi="Times New Roman" w:cs="Times New Roman"/>
          <w:i/>
          <w:sz w:val="20"/>
          <w:szCs w:val="20"/>
          <w:lang w:val="en-US"/>
        </w:rPr>
        <w:t xml:space="preserve"> The functional features of multi-functional road panels of pavement are revealed and their scheme on the roadway is presented. The principle of operation of the road as a unified system of multifunctional road surface panels has been researched. The scheme of implementation of road marking and automatic control of road traffic is presented. </w:t>
      </w:r>
      <w:r w:rsidRPr="00CA4F86">
        <w:rPr>
          <w:rFonts w:ascii="Times New Roman" w:hAnsi="Times New Roman" w:cs="Times New Roman"/>
          <w:b/>
          <w:i/>
          <w:sz w:val="20"/>
          <w:szCs w:val="20"/>
          <w:lang w:val="en-US"/>
        </w:rPr>
        <w:t>Originality</w:t>
      </w:r>
      <w:r w:rsidRPr="00CA4F86">
        <w:rPr>
          <w:rFonts w:ascii="Times New Roman" w:hAnsi="Times New Roman" w:cs="Times New Roman"/>
          <w:i/>
          <w:sz w:val="20"/>
          <w:szCs w:val="20"/>
          <w:lang w:val="en-US"/>
        </w:rPr>
        <w:t xml:space="preserve">. It is suggested to use special plates – multifunctional road panels – instead of the top layer of the road cover. Such an upper layer of road clothing will allow the road, as an integral complex system, to perform several functions simultaneously: to be a part of the road for motor transport, to generate electricity and to draw a road marking independently, and if necessary – to change it. </w:t>
      </w:r>
      <w:r w:rsidRPr="00CA4F86">
        <w:rPr>
          <w:rFonts w:ascii="Times New Roman" w:hAnsi="Times New Roman" w:cs="Times New Roman"/>
          <w:b/>
          <w:i/>
          <w:sz w:val="20"/>
          <w:szCs w:val="20"/>
          <w:lang w:val="en-US"/>
        </w:rPr>
        <w:t>Practical value.</w:t>
      </w:r>
      <w:r w:rsidRPr="00CA4F86">
        <w:rPr>
          <w:rFonts w:ascii="Times New Roman" w:hAnsi="Times New Roman" w:cs="Times New Roman"/>
          <w:i/>
          <w:sz w:val="20"/>
          <w:szCs w:val="20"/>
          <w:lang w:val="en-US"/>
        </w:rPr>
        <w:t xml:space="preserve"> The use of the proposed method of road markings and automatic control of road traffic will make possible quality performance and rapid change of road markings at any time of the year and day, depending on the current natural and traffic conditions. Also, the proposed road pavement will generate electricity as an alternative renewable source of energy.</w:t>
      </w:r>
    </w:p>
    <w:p w:rsidR="00C92238" w:rsidRPr="00CA4F86" w:rsidRDefault="007119D3" w:rsidP="00052BAC">
      <w:pPr>
        <w:tabs>
          <w:tab w:val="left" w:pos="851"/>
        </w:tabs>
        <w:suppressAutoHyphens/>
        <w:spacing w:after="0" w:line="240" w:lineRule="auto"/>
        <w:contextualSpacing/>
        <w:jc w:val="both"/>
        <w:rPr>
          <w:rFonts w:ascii="Times New Roman" w:eastAsia="Times New Roman" w:hAnsi="Times New Roman" w:cs="Times New Roman"/>
          <w:i/>
          <w:kern w:val="36"/>
          <w:sz w:val="20"/>
          <w:szCs w:val="20"/>
          <w:lang w:val="uk-UA" w:eastAsia="ru-RU"/>
        </w:rPr>
      </w:pPr>
      <w:r w:rsidRPr="00CA4F86">
        <w:rPr>
          <w:rFonts w:ascii="Times New Roman" w:eastAsia="Times New Roman" w:hAnsi="Times New Roman" w:cs="Times New Roman"/>
          <w:b/>
          <w:i/>
          <w:kern w:val="36"/>
          <w:sz w:val="20"/>
          <w:szCs w:val="20"/>
          <w:lang w:val="uk-UA" w:eastAsia="ru-RU"/>
        </w:rPr>
        <w:t xml:space="preserve">Key words: </w:t>
      </w:r>
      <w:r w:rsidR="00F742C2" w:rsidRPr="00CA4F86">
        <w:rPr>
          <w:rFonts w:ascii="Times New Roman" w:eastAsia="Times New Roman" w:hAnsi="Times New Roman" w:cs="Times New Roman"/>
          <w:i/>
          <w:kern w:val="36"/>
          <w:sz w:val="20"/>
          <w:szCs w:val="20"/>
          <w:lang w:val="uk-UA" w:eastAsia="ru-RU"/>
        </w:rPr>
        <w:t>energy-saving technologies, road panels, smart roads, road marking, alternative sources of electricity</w:t>
      </w:r>
      <w:r w:rsidR="00C92238" w:rsidRPr="00CA4F86">
        <w:rPr>
          <w:rFonts w:ascii="Times New Roman" w:eastAsia="Times New Roman" w:hAnsi="Times New Roman" w:cs="Times New Roman"/>
          <w:i/>
          <w:kern w:val="36"/>
          <w:sz w:val="20"/>
          <w:szCs w:val="20"/>
          <w:lang w:val="uk-UA" w:eastAsia="ru-RU"/>
        </w:rPr>
        <w:t>.</w:t>
      </w:r>
    </w:p>
    <w:p w:rsidR="00C92238" w:rsidRPr="00CA4F86" w:rsidRDefault="00C92238" w:rsidP="00C92238">
      <w:pPr>
        <w:tabs>
          <w:tab w:val="left" w:pos="851"/>
        </w:tabs>
        <w:spacing w:after="0" w:line="240" w:lineRule="auto"/>
        <w:contextualSpacing/>
        <w:jc w:val="both"/>
        <w:rPr>
          <w:rFonts w:ascii="Times New Roman" w:eastAsia="Times New Roman" w:hAnsi="Times New Roman" w:cs="Times New Roman"/>
          <w:i/>
          <w:kern w:val="36"/>
          <w:sz w:val="20"/>
          <w:szCs w:val="20"/>
          <w:lang w:val="uk-UA" w:eastAsia="ru-RU"/>
        </w:rPr>
      </w:pPr>
    </w:p>
    <w:p w:rsidR="007461D8" w:rsidRPr="00934652" w:rsidRDefault="007461D8" w:rsidP="007461D8">
      <w:pPr>
        <w:widowControl w:val="0"/>
        <w:spacing w:after="0" w:line="240" w:lineRule="auto"/>
        <w:jc w:val="both"/>
        <w:rPr>
          <w:rFonts w:ascii="Times New Roman" w:eastAsia="Calibri" w:hAnsi="Times New Roman" w:cs="Times New Roman"/>
          <w:bCs/>
          <w:sz w:val="20"/>
          <w:szCs w:val="20"/>
          <w:lang w:val="uk-UA" w:eastAsia="ru-RU"/>
        </w:rPr>
      </w:pPr>
      <w:r>
        <w:rPr>
          <w:rFonts w:ascii="Times New Roman" w:eastAsia="Times New Roman" w:hAnsi="Times New Roman" w:cs="Times New Roman"/>
          <w:b/>
          <w:kern w:val="36"/>
          <w:sz w:val="20"/>
          <w:szCs w:val="20"/>
          <w:lang w:val="en-US" w:eastAsia="ru-RU"/>
        </w:rPr>
        <w:t>Petrenko</w:t>
      </w:r>
      <w:r w:rsidR="00C92238" w:rsidRPr="00CA4F86">
        <w:rPr>
          <w:rFonts w:ascii="Times New Roman" w:eastAsia="Times New Roman" w:hAnsi="Times New Roman" w:cs="Times New Roman"/>
          <w:b/>
          <w:kern w:val="36"/>
          <w:sz w:val="20"/>
          <w:szCs w:val="20"/>
          <w:lang w:val="en-US" w:eastAsia="ru-RU"/>
        </w:rPr>
        <w:t xml:space="preserve"> </w:t>
      </w:r>
      <w:r w:rsidR="00DE3598" w:rsidRPr="00CA4F86">
        <w:rPr>
          <w:rFonts w:ascii="Times New Roman" w:eastAsia="Times New Roman" w:hAnsi="Times New Roman" w:cs="Times New Roman"/>
          <w:b/>
          <w:kern w:val="36"/>
          <w:sz w:val="20"/>
          <w:szCs w:val="20"/>
          <w:lang w:val="en-US" w:eastAsia="ru-RU"/>
        </w:rPr>
        <w:t>Andrii</w:t>
      </w:r>
      <w:r w:rsidR="00C92238" w:rsidRPr="00CA4F86">
        <w:rPr>
          <w:rFonts w:ascii="Times New Roman" w:eastAsia="Times New Roman" w:hAnsi="Times New Roman" w:cs="Times New Roman"/>
          <w:b/>
          <w:kern w:val="36"/>
          <w:sz w:val="20"/>
          <w:szCs w:val="20"/>
          <w:vertAlign w:val="superscript"/>
          <w:lang w:val="en-US" w:eastAsia="ru-RU"/>
        </w:rPr>
        <w:t>1</w:t>
      </w:r>
      <w:r w:rsidR="00C92238" w:rsidRPr="00CA4F86">
        <w:rPr>
          <w:rFonts w:ascii="Times New Roman" w:eastAsia="Times New Roman" w:hAnsi="Times New Roman" w:cs="Times New Roman"/>
          <w:b/>
          <w:kern w:val="36"/>
          <w:sz w:val="20"/>
          <w:szCs w:val="20"/>
          <w:lang w:val="en-US" w:eastAsia="ru-RU"/>
        </w:rPr>
        <w:t xml:space="preserve">, </w:t>
      </w:r>
      <w:r w:rsidR="00DE3598" w:rsidRPr="00CA4F86">
        <w:rPr>
          <w:rFonts w:ascii="Times New Roman" w:eastAsia="Times New Roman" w:hAnsi="Times New Roman" w:cs="Times New Roman"/>
          <w:kern w:val="36"/>
          <w:sz w:val="20"/>
          <w:szCs w:val="20"/>
          <w:lang w:val="en-US" w:eastAsia="ru-RU"/>
        </w:rPr>
        <w:t>professor</w:t>
      </w:r>
      <w:r w:rsidR="00DE3598" w:rsidRPr="00DE3598">
        <w:rPr>
          <w:rFonts w:ascii="Times New Roman" w:eastAsia="Times New Roman" w:hAnsi="Times New Roman" w:cs="Times New Roman"/>
          <w:kern w:val="36"/>
          <w:sz w:val="20"/>
          <w:szCs w:val="20"/>
          <w:lang w:val="en-US" w:eastAsia="ru-RU"/>
        </w:rPr>
        <w:t>, Doct. of Science,</w:t>
      </w:r>
      <w:r w:rsidR="00C92238" w:rsidRPr="00DE3598">
        <w:rPr>
          <w:rFonts w:ascii="Times New Roman" w:eastAsia="Times New Roman" w:hAnsi="Times New Roman" w:cs="Times New Roman"/>
          <w:kern w:val="36"/>
          <w:sz w:val="20"/>
          <w:szCs w:val="20"/>
          <w:lang w:val="en-US" w:eastAsia="ru-RU"/>
        </w:rPr>
        <w:t xml:space="preserve"> </w:t>
      </w:r>
      <w:r w:rsidR="00DE3598" w:rsidRPr="00DE3598">
        <w:rPr>
          <w:rFonts w:ascii="Times New Roman" w:eastAsia="MS Mincho" w:hAnsi="Times New Roman" w:cs="Times New Roman"/>
          <w:lang w:val="en-US"/>
        </w:rPr>
        <w:t xml:space="preserve">Vehicle </w:t>
      </w:r>
      <w:r w:rsidR="00DE3598" w:rsidRPr="00052BAC">
        <w:rPr>
          <w:rFonts w:ascii="Times New Roman" w:eastAsia="MS Mincho" w:hAnsi="Times New Roman" w:cs="Times New Roman"/>
          <w:lang w:val="en-US"/>
        </w:rPr>
        <w:t>Electronics Department</w:t>
      </w:r>
      <w:r w:rsidR="00C92238" w:rsidRPr="00052BAC">
        <w:rPr>
          <w:rFonts w:ascii="Times New Roman" w:eastAsia="Times New Roman" w:hAnsi="Times New Roman" w:cs="Times New Roman"/>
          <w:kern w:val="36"/>
          <w:sz w:val="20"/>
          <w:szCs w:val="20"/>
          <w:lang w:val="en-US" w:eastAsia="ru-RU"/>
        </w:rPr>
        <w:t xml:space="preserve">, </w:t>
      </w:r>
      <w:r w:rsidR="00387E9A" w:rsidRPr="00052BAC">
        <w:rPr>
          <w:rFonts w:ascii="Times New Roman" w:eastAsia="Calibri" w:hAnsi="Times New Roman" w:cs="Times New Roman"/>
          <w:bCs/>
          <w:sz w:val="20"/>
          <w:szCs w:val="20"/>
          <w:lang w:val="en-US"/>
        </w:rPr>
        <w:t>tel.</w:t>
      </w:r>
      <w:r w:rsidR="00C92238" w:rsidRPr="00052BAC">
        <w:rPr>
          <w:rFonts w:ascii="Times New Roman" w:eastAsia="Times New Roman" w:hAnsi="Times New Roman" w:cs="Times New Roman"/>
          <w:kern w:val="36"/>
          <w:sz w:val="20"/>
          <w:szCs w:val="20"/>
          <w:lang w:val="en-US" w:eastAsia="ru-RU"/>
        </w:rPr>
        <w:t xml:space="preserve"> </w:t>
      </w:r>
      <w:r w:rsidRPr="00934652">
        <w:rPr>
          <w:rFonts w:ascii="Times New Roman" w:eastAsia="Calibri" w:hAnsi="Times New Roman" w:cs="Times New Roman"/>
          <w:bCs/>
          <w:sz w:val="20"/>
          <w:szCs w:val="20"/>
          <w:lang w:val="uk-UA" w:eastAsia="ru-RU"/>
        </w:rPr>
        <w:t>+</w:t>
      </w:r>
      <w:r w:rsidRPr="007461D8">
        <w:rPr>
          <w:rFonts w:ascii="Times New Roman" w:eastAsia="Calibri" w:hAnsi="Times New Roman" w:cs="Times New Roman"/>
          <w:bCs/>
          <w:sz w:val="20"/>
          <w:szCs w:val="20"/>
          <w:lang w:val="en-US" w:eastAsia="ru-RU"/>
        </w:rPr>
        <w:t xml:space="preserve"> </w:t>
      </w:r>
      <w:r>
        <w:rPr>
          <w:rFonts w:ascii="Times New Roman" w:eastAsia="Calibri" w:hAnsi="Times New Roman" w:cs="Times New Roman"/>
          <w:bCs/>
          <w:sz w:val="20"/>
          <w:szCs w:val="20"/>
          <w:lang w:val="en-US" w:eastAsia="ru-RU"/>
        </w:rPr>
        <w:t>ssssssss</w:t>
      </w:r>
      <w:r w:rsidRPr="00934652">
        <w:rPr>
          <w:rFonts w:ascii="Times New Roman" w:eastAsia="Calibri" w:hAnsi="Times New Roman" w:cs="Times New Roman"/>
          <w:bCs/>
          <w:sz w:val="20"/>
          <w:szCs w:val="20"/>
          <w:lang w:val="uk-UA" w:eastAsia="ru-RU"/>
        </w:rPr>
        <w:t>@gmail.com, тел. +38 066-7</w:t>
      </w:r>
      <w:r>
        <w:rPr>
          <w:rFonts w:ascii="Times New Roman" w:eastAsia="Calibri" w:hAnsi="Times New Roman" w:cs="Times New Roman"/>
          <w:bCs/>
          <w:sz w:val="20"/>
          <w:szCs w:val="20"/>
          <w:lang w:val="en-US" w:eastAsia="ru-RU"/>
        </w:rPr>
        <w:t>77</w:t>
      </w:r>
      <w:r w:rsidRPr="00934652">
        <w:rPr>
          <w:rFonts w:ascii="Times New Roman" w:eastAsia="Calibri" w:hAnsi="Times New Roman" w:cs="Times New Roman"/>
          <w:bCs/>
          <w:sz w:val="20"/>
          <w:szCs w:val="20"/>
          <w:lang w:val="uk-UA" w:eastAsia="ru-RU"/>
        </w:rPr>
        <w:t>-</w:t>
      </w:r>
      <w:r>
        <w:rPr>
          <w:rFonts w:ascii="Times New Roman" w:eastAsia="Calibri" w:hAnsi="Times New Roman" w:cs="Times New Roman"/>
          <w:bCs/>
          <w:sz w:val="20"/>
          <w:szCs w:val="20"/>
          <w:lang w:val="en-US" w:eastAsia="ru-RU"/>
        </w:rPr>
        <w:t>77</w:t>
      </w:r>
      <w:r w:rsidRPr="00934652">
        <w:rPr>
          <w:rFonts w:ascii="Times New Roman" w:eastAsia="Calibri" w:hAnsi="Times New Roman" w:cs="Times New Roman"/>
          <w:bCs/>
          <w:sz w:val="20"/>
          <w:szCs w:val="20"/>
          <w:lang w:val="uk-UA" w:eastAsia="ru-RU"/>
        </w:rPr>
        <w:t>-</w:t>
      </w:r>
      <w:r>
        <w:rPr>
          <w:rFonts w:ascii="Times New Roman" w:eastAsia="Calibri" w:hAnsi="Times New Roman" w:cs="Times New Roman"/>
          <w:bCs/>
          <w:sz w:val="20"/>
          <w:szCs w:val="20"/>
          <w:lang w:val="en-US" w:eastAsia="ru-RU"/>
        </w:rPr>
        <w:t>7</w:t>
      </w:r>
      <w:r w:rsidRPr="00934652">
        <w:rPr>
          <w:rFonts w:ascii="Times New Roman" w:eastAsia="Calibri" w:hAnsi="Times New Roman" w:cs="Times New Roman"/>
          <w:bCs/>
          <w:sz w:val="20"/>
          <w:szCs w:val="20"/>
          <w:lang w:val="uk-UA" w:eastAsia="ru-RU"/>
        </w:rPr>
        <w:t>7,</w:t>
      </w:r>
    </w:p>
    <w:p w:rsidR="007461D8" w:rsidRPr="00934652" w:rsidRDefault="007461D8" w:rsidP="007461D8">
      <w:pPr>
        <w:tabs>
          <w:tab w:val="left" w:pos="851"/>
        </w:tabs>
        <w:spacing w:after="0" w:line="240" w:lineRule="auto"/>
        <w:contextualSpacing/>
        <w:jc w:val="both"/>
        <w:rPr>
          <w:rStyle w:val="aa"/>
          <w:rFonts w:ascii="Times New Roman" w:eastAsia="Calibri" w:hAnsi="Times New Roman" w:cs="Times New Roman"/>
          <w:bCs/>
          <w:color w:val="auto"/>
          <w:sz w:val="20"/>
          <w:szCs w:val="20"/>
          <w:u w:val="none"/>
          <w:lang w:eastAsia="ru-RU"/>
        </w:rPr>
      </w:pPr>
      <w:r>
        <w:rPr>
          <w:rFonts w:ascii="Times New Roman" w:hAnsi="Times New Roman"/>
          <w:b/>
          <w:sz w:val="20"/>
          <w:szCs w:val="20"/>
          <w:lang w:val="en-US"/>
        </w:rPr>
        <w:t>Ivanenko</w:t>
      </w:r>
      <w:r w:rsidR="00387E9A" w:rsidRPr="00052BAC">
        <w:rPr>
          <w:rFonts w:ascii="Times New Roman" w:hAnsi="Times New Roman"/>
          <w:b/>
          <w:sz w:val="20"/>
          <w:szCs w:val="20"/>
          <w:lang w:val="en-US"/>
        </w:rPr>
        <w:t xml:space="preserve"> </w:t>
      </w:r>
      <w:r w:rsidRPr="00CA4F86">
        <w:rPr>
          <w:rFonts w:ascii="Times New Roman" w:eastAsia="Times New Roman" w:hAnsi="Times New Roman" w:cs="Times New Roman"/>
          <w:b/>
          <w:kern w:val="36"/>
          <w:sz w:val="20"/>
          <w:szCs w:val="20"/>
          <w:lang w:val="en-US" w:eastAsia="ru-RU"/>
        </w:rPr>
        <w:t>Andrii</w:t>
      </w:r>
      <w:r>
        <w:rPr>
          <w:rFonts w:ascii="Times New Roman" w:hAnsi="Times New Roman"/>
          <w:b/>
          <w:sz w:val="20"/>
          <w:szCs w:val="20"/>
          <w:vertAlign w:val="superscript"/>
          <w:lang w:val="en-US"/>
        </w:rPr>
        <w:t>2</w:t>
      </w:r>
      <w:r w:rsidR="00387E9A" w:rsidRPr="00052BAC">
        <w:rPr>
          <w:rFonts w:ascii="Times New Roman" w:hAnsi="Times New Roman"/>
          <w:sz w:val="20"/>
          <w:szCs w:val="20"/>
          <w:lang w:val="en-US"/>
        </w:rPr>
        <w:t>, Ph.D., Assoc. Prof.</w:t>
      </w:r>
      <w:r w:rsidR="00DE3598" w:rsidRPr="00052BAC">
        <w:rPr>
          <w:rFonts w:ascii="Times New Roman" w:hAnsi="Times New Roman"/>
          <w:sz w:val="20"/>
          <w:szCs w:val="20"/>
          <w:lang w:val="en-US"/>
        </w:rPr>
        <w:t xml:space="preserve"> </w:t>
      </w:r>
      <w:r w:rsidR="00DE3598" w:rsidRPr="00052BAC">
        <w:rPr>
          <w:rFonts w:ascii="Times New Roman" w:eastAsia="MS Mincho" w:hAnsi="Times New Roman" w:cs="Times New Roman"/>
          <w:lang w:val="en-US"/>
        </w:rPr>
        <w:t>Vehicle Electronics Department</w:t>
      </w:r>
      <w:r w:rsidR="00387E9A" w:rsidRPr="00052BAC">
        <w:rPr>
          <w:rFonts w:ascii="Times New Roman" w:hAnsi="Times New Roman"/>
          <w:sz w:val="20"/>
          <w:szCs w:val="20"/>
          <w:lang w:val="en-US"/>
        </w:rPr>
        <w:t>,</w:t>
      </w:r>
      <w:r w:rsidR="00387E9A" w:rsidRPr="00052BAC">
        <w:rPr>
          <w:rFonts w:ascii="Times New Roman" w:eastAsia="Calibri" w:hAnsi="Times New Roman" w:cs="Times New Roman"/>
          <w:bCs/>
          <w:sz w:val="20"/>
          <w:szCs w:val="20"/>
          <w:lang w:val="en-US"/>
        </w:rPr>
        <w:t xml:space="preserve"> tel. </w:t>
      </w:r>
      <w:r w:rsidRPr="00934652">
        <w:rPr>
          <w:rFonts w:ascii="Times New Roman" w:eastAsia="Calibri" w:hAnsi="Times New Roman" w:cs="Times New Roman"/>
          <w:bCs/>
          <w:sz w:val="20"/>
          <w:szCs w:val="20"/>
          <w:lang w:val="uk-UA" w:eastAsia="ru-RU"/>
        </w:rPr>
        <w:t>38 099-</w:t>
      </w:r>
      <w:r>
        <w:rPr>
          <w:rFonts w:ascii="Times New Roman" w:eastAsia="Calibri" w:hAnsi="Times New Roman" w:cs="Times New Roman"/>
          <w:bCs/>
          <w:sz w:val="20"/>
          <w:szCs w:val="20"/>
          <w:lang w:val="uk-UA" w:eastAsia="ru-RU"/>
        </w:rPr>
        <w:t>777</w:t>
      </w:r>
      <w:r w:rsidRPr="00934652">
        <w:rPr>
          <w:rFonts w:ascii="Times New Roman" w:eastAsia="Calibri" w:hAnsi="Times New Roman" w:cs="Times New Roman"/>
          <w:bCs/>
          <w:sz w:val="20"/>
          <w:szCs w:val="20"/>
          <w:lang w:val="uk-UA" w:eastAsia="ru-RU"/>
        </w:rPr>
        <w:t>-</w:t>
      </w:r>
      <w:r>
        <w:rPr>
          <w:rFonts w:ascii="Times New Roman" w:eastAsia="Calibri" w:hAnsi="Times New Roman" w:cs="Times New Roman"/>
          <w:bCs/>
          <w:sz w:val="20"/>
          <w:szCs w:val="20"/>
          <w:lang w:val="uk-UA" w:eastAsia="ru-RU"/>
        </w:rPr>
        <w:t>77</w:t>
      </w:r>
      <w:r w:rsidRPr="00934652">
        <w:rPr>
          <w:rFonts w:ascii="Times New Roman" w:eastAsia="Calibri" w:hAnsi="Times New Roman" w:cs="Times New Roman"/>
          <w:bCs/>
          <w:sz w:val="20"/>
          <w:szCs w:val="20"/>
          <w:lang w:val="uk-UA" w:eastAsia="ru-RU"/>
        </w:rPr>
        <w:t>-</w:t>
      </w:r>
      <w:r>
        <w:rPr>
          <w:rFonts w:ascii="Times New Roman" w:eastAsia="Calibri" w:hAnsi="Times New Roman" w:cs="Times New Roman"/>
          <w:bCs/>
          <w:sz w:val="20"/>
          <w:szCs w:val="20"/>
          <w:lang w:val="uk-UA" w:eastAsia="ru-RU"/>
        </w:rPr>
        <w:t>77</w:t>
      </w:r>
      <w:r w:rsidRPr="00934652">
        <w:rPr>
          <w:rFonts w:ascii="Times New Roman" w:eastAsia="Calibri" w:hAnsi="Times New Roman" w:cs="Times New Roman"/>
          <w:bCs/>
          <w:sz w:val="20"/>
          <w:szCs w:val="20"/>
          <w:lang w:val="uk-UA" w:eastAsia="ru-RU"/>
        </w:rPr>
        <w:t xml:space="preserve">, </w:t>
      </w:r>
      <w:hyperlink r:id="rId25" w:history="1">
        <w:r w:rsidRPr="00BF2B7E">
          <w:rPr>
            <w:rStyle w:val="aa"/>
            <w:rFonts w:ascii="Times New Roman" w:eastAsia="Calibri" w:hAnsi="Times New Roman" w:cs="Times New Roman"/>
            <w:bCs/>
            <w:sz w:val="20"/>
            <w:szCs w:val="20"/>
            <w:lang w:val="uk-UA" w:eastAsia="ru-RU"/>
          </w:rPr>
          <w:t>сссссссс@gmail.com</w:t>
        </w:r>
      </w:hyperlink>
      <w:r w:rsidRPr="00934652">
        <w:rPr>
          <w:rStyle w:val="aa"/>
          <w:rFonts w:ascii="Times New Roman" w:eastAsia="Calibri" w:hAnsi="Times New Roman" w:cs="Times New Roman"/>
          <w:bCs/>
          <w:color w:val="auto"/>
          <w:sz w:val="20"/>
          <w:szCs w:val="20"/>
          <w:u w:val="none"/>
          <w:lang w:eastAsia="ru-RU"/>
        </w:rPr>
        <w:t>,</w:t>
      </w:r>
    </w:p>
    <w:p w:rsidR="00387E9A" w:rsidRDefault="00387E9A" w:rsidP="00387E9A">
      <w:pPr>
        <w:widowControl w:val="0"/>
        <w:spacing w:after="0" w:line="240" w:lineRule="auto"/>
        <w:jc w:val="both"/>
        <w:rPr>
          <w:rFonts w:ascii="Times New Roman" w:hAnsi="Times New Roman"/>
          <w:iCs/>
          <w:sz w:val="20"/>
          <w:szCs w:val="20"/>
          <w:lang w:val="uk-UA"/>
        </w:rPr>
      </w:pPr>
      <w:r w:rsidRPr="00052BAC">
        <w:rPr>
          <w:rFonts w:ascii="Times New Roman" w:hAnsi="Times New Roman"/>
          <w:iCs/>
          <w:sz w:val="20"/>
          <w:szCs w:val="20"/>
          <w:vertAlign w:val="superscript"/>
          <w:lang w:val="en-US"/>
        </w:rPr>
        <w:t>1</w:t>
      </w:r>
      <w:r w:rsidRPr="00052BAC">
        <w:rPr>
          <w:rFonts w:ascii="Times New Roman" w:hAnsi="Times New Roman"/>
          <w:iCs/>
          <w:sz w:val="20"/>
          <w:szCs w:val="20"/>
          <w:lang w:val="en-US"/>
        </w:rPr>
        <w:t>Kharkov National Automobile and Highway University, 25, Yaroslav</w:t>
      </w:r>
      <w:r w:rsidR="00052BAC">
        <w:rPr>
          <w:rFonts w:ascii="Times New Roman" w:hAnsi="Times New Roman"/>
          <w:iCs/>
          <w:sz w:val="20"/>
          <w:szCs w:val="20"/>
          <w:lang w:val="en-US"/>
        </w:rPr>
        <w:t>a</w:t>
      </w:r>
      <w:r w:rsidRPr="00052BAC">
        <w:rPr>
          <w:rFonts w:ascii="Times New Roman" w:hAnsi="Times New Roman"/>
          <w:iCs/>
          <w:sz w:val="20"/>
          <w:szCs w:val="20"/>
          <w:lang w:val="en-US"/>
        </w:rPr>
        <w:t xml:space="preserve"> Mudr</w:t>
      </w:r>
      <w:r w:rsidR="00052BAC">
        <w:rPr>
          <w:rFonts w:ascii="Times New Roman" w:hAnsi="Times New Roman"/>
          <w:iCs/>
          <w:sz w:val="20"/>
          <w:szCs w:val="20"/>
          <w:lang w:val="en-US"/>
        </w:rPr>
        <w:t>ogo</w:t>
      </w:r>
      <w:r w:rsidRPr="00052BAC">
        <w:rPr>
          <w:rFonts w:ascii="Times New Roman" w:hAnsi="Times New Roman"/>
          <w:iCs/>
          <w:sz w:val="20"/>
          <w:szCs w:val="20"/>
          <w:lang w:val="en-US"/>
        </w:rPr>
        <w:t xml:space="preserve"> str</w:t>
      </w:r>
      <w:r w:rsidR="00052BAC">
        <w:rPr>
          <w:rFonts w:ascii="Times New Roman" w:hAnsi="Times New Roman"/>
          <w:iCs/>
          <w:sz w:val="20"/>
          <w:szCs w:val="20"/>
          <w:lang w:val="en-US"/>
        </w:rPr>
        <w:t>.</w:t>
      </w:r>
      <w:r w:rsidRPr="00052BAC">
        <w:rPr>
          <w:rFonts w:ascii="Times New Roman" w:hAnsi="Times New Roman"/>
          <w:iCs/>
          <w:sz w:val="20"/>
          <w:szCs w:val="20"/>
          <w:lang w:val="en-US"/>
        </w:rPr>
        <w:t>, Kharkiv, 61002, Ukraine</w:t>
      </w:r>
      <w:r w:rsidRPr="00052BAC">
        <w:rPr>
          <w:rFonts w:ascii="Times New Roman" w:hAnsi="Times New Roman"/>
          <w:iCs/>
          <w:sz w:val="20"/>
          <w:szCs w:val="20"/>
          <w:lang w:val="uk-UA"/>
        </w:rPr>
        <w:t>.</w:t>
      </w:r>
    </w:p>
    <w:p w:rsidR="007461D8" w:rsidRPr="007461D8" w:rsidRDefault="007461D8" w:rsidP="007461D8">
      <w:pPr>
        <w:widowControl w:val="0"/>
        <w:spacing w:after="0" w:line="240" w:lineRule="auto"/>
        <w:jc w:val="both"/>
        <w:rPr>
          <w:rFonts w:ascii="Times New Roman" w:hAnsi="Times New Roman"/>
          <w:iCs/>
          <w:sz w:val="20"/>
          <w:szCs w:val="20"/>
          <w:lang w:val="en-US"/>
        </w:rPr>
      </w:pPr>
      <w:r w:rsidRPr="007461D8">
        <w:rPr>
          <w:rFonts w:ascii="Times New Roman" w:hAnsi="Times New Roman"/>
          <w:iCs/>
          <w:sz w:val="20"/>
          <w:szCs w:val="20"/>
          <w:vertAlign w:val="superscript"/>
          <w:lang w:val="en-US"/>
        </w:rPr>
        <w:t>2</w:t>
      </w:r>
      <w:r w:rsidRPr="00896088">
        <w:rPr>
          <w:rFonts w:ascii="Times New Roman" w:hAnsi="Times New Roman"/>
          <w:sz w:val="20"/>
          <w:szCs w:val="20"/>
          <w:lang w:val="en"/>
        </w:rPr>
        <w:t>National University "Lviv Polytechnic"</w:t>
      </w:r>
      <w:r>
        <w:rPr>
          <w:rFonts w:ascii="Times New Roman" w:hAnsi="Times New Roman"/>
          <w:sz w:val="20"/>
          <w:szCs w:val="20"/>
          <w:lang w:val="en"/>
        </w:rPr>
        <w:t>,</w:t>
      </w:r>
      <w:r w:rsidRPr="00896088">
        <w:rPr>
          <w:rFonts w:ascii="Times New Roman" w:hAnsi="Times New Roman"/>
          <w:sz w:val="20"/>
          <w:szCs w:val="20"/>
          <w:lang w:val="en"/>
        </w:rPr>
        <w:t xml:space="preserve"> st. S. Bandera 32, Lviv; 6th building, room 110</w:t>
      </w:r>
      <w:r>
        <w:rPr>
          <w:rFonts w:ascii="Times New Roman" w:hAnsi="Times New Roman"/>
          <w:sz w:val="20"/>
          <w:szCs w:val="20"/>
          <w:lang w:val="en"/>
        </w:rPr>
        <w:t>.</w:t>
      </w:r>
    </w:p>
    <w:p w:rsidR="00C92238" w:rsidRPr="00052BAC" w:rsidRDefault="00C92238" w:rsidP="00C92238">
      <w:pPr>
        <w:tabs>
          <w:tab w:val="left" w:pos="851"/>
        </w:tabs>
        <w:spacing w:after="0" w:line="240" w:lineRule="auto"/>
        <w:contextualSpacing/>
        <w:jc w:val="both"/>
        <w:rPr>
          <w:rFonts w:ascii="Times New Roman" w:eastAsia="Times New Roman" w:hAnsi="Times New Roman" w:cs="Times New Roman"/>
          <w:i/>
          <w:kern w:val="36"/>
          <w:sz w:val="20"/>
          <w:szCs w:val="20"/>
          <w:lang w:val="uk-UA" w:eastAsia="ru-RU"/>
        </w:rPr>
      </w:pPr>
    </w:p>
    <w:p w:rsidR="00052BAC" w:rsidRPr="00052BAC" w:rsidRDefault="00052BAC" w:rsidP="00C92238">
      <w:pPr>
        <w:tabs>
          <w:tab w:val="left" w:pos="851"/>
        </w:tabs>
        <w:spacing w:after="0" w:line="240" w:lineRule="auto"/>
        <w:contextualSpacing/>
        <w:jc w:val="both"/>
        <w:rPr>
          <w:rFonts w:ascii="Times New Roman" w:eastAsia="Times New Roman" w:hAnsi="Times New Roman" w:cs="Times New Roman"/>
          <w:i/>
          <w:kern w:val="36"/>
          <w:sz w:val="20"/>
          <w:szCs w:val="20"/>
          <w:lang w:val="uk-UA" w:eastAsia="ru-RU"/>
        </w:rPr>
        <w:sectPr w:rsidR="00052BAC" w:rsidRPr="00052BAC" w:rsidSect="006E1002">
          <w:type w:val="continuous"/>
          <w:pgSz w:w="11906" w:h="16838"/>
          <w:pgMar w:top="1247" w:right="1418" w:bottom="1247" w:left="1418" w:header="709" w:footer="709" w:gutter="0"/>
          <w:cols w:num="2" w:space="454"/>
          <w:docGrid w:linePitch="360"/>
        </w:sectPr>
      </w:pPr>
    </w:p>
    <w:p w:rsidR="004F2017" w:rsidRPr="00052BAC" w:rsidRDefault="004F2017" w:rsidP="006810CC">
      <w:pPr>
        <w:tabs>
          <w:tab w:val="left" w:pos="851"/>
        </w:tabs>
        <w:spacing w:after="0" w:line="240" w:lineRule="auto"/>
        <w:contextualSpacing/>
        <w:jc w:val="both"/>
        <w:rPr>
          <w:rFonts w:ascii="Times New Roman" w:eastAsia="Times New Roman" w:hAnsi="Times New Roman" w:cs="Times New Roman"/>
          <w:i/>
          <w:kern w:val="36"/>
          <w:sz w:val="20"/>
          <w:szCs w:val="20"/>
          <w:lang w:val="uk-UA" w:eastAsia="ru-RU"/>
        </w:rPr>
      </w:pPr>
    </w:p>
    <w:sectPr w:rsidR="004F2017" w:rsidRPr="00052BAC" w:rsidSect="0027402A">
      <w:type w:val="continuous"/>
      <w:pgSz w:w="11906" w:h="16838"/>
      <w:pgMar w:top="1247" w:right="1418" w:bottom="1247" w:left="1418"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361" w:rsidRDefault="00AC3361" w:rsidP="001B1B35">
      <w:pPr>
        <w:spacing w:after="0" w:line="240" w:lineRule="auto"/>
      </w:pPr>
      <w:r>
        <w:separator/>
      </w:r>
    </w:p>
  </w:endnote>
  <w:endnote w:type="continuationSeparator" w:id="0">
    <w:p w:rsidR="00AC3361" w:rsidRDefault="00AC3361" w:rsidP="001B1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361" w:rsidRDefault="00AC3361" w:rsidP="001B1B35">
      <w:pPr>
        <w:spacing w:after="0" w:line="240" w:lineRule="auto"/>
      </w:pPr>
      <w:r>
        <w:separator/>
      </w:r>
    </w:p>
  </w:footnote>
  <w:footnote w:type="continuationSeparator" w:id="0">
    <w:p w:rsidR="00AC3361" w:rsidRDefault="00AC3361" w:rsidP="001B1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011"/>
    <w:multiLevelType w:val="hybridMultilevel"/>
    <w:tmpl w:val="44F85E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CA42475"/>
    <w:multiLevelType w:val="hybridMultilevel"/>
    <w:tmpl w:val="527CB13E"/>
    <w:lvl w:ilvl="0" w:tplc="F0B4E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6C5C6E"/>
    <w:multiLevelType w:val="hybridMultilevel"/>
    <w:tmpl w:val="C764CE72"/>
    <w:lvl w:ilvl="0" w:tplc="E340CCA0">
      <w:start w:val="5"/>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111F04B2"/>
    <w:multiLevelType w:val="hybridMultilevel"/>
    <w:tmpl w:val="1BCA70C6"/>
    <w:lvl w:ilvl="0" w:tplc="D7E4F3D8">
      <w:start w:val="1998"/>
      <w:numFmt w:val="bullet"/>
      <w:lvlText w:val="−"/>
      <w:lvlJc w:val="left"/>
      <w:pPr>
        <w:ind w:left="1429" w:hanging="360"/>
      </w:pPr>
      <w:rPr>
        <w:rFonts w:ascii="Times New Roman" w:eastAsia="Times New Roman" w:hAnsi="Times New Roman" w:cs="Times New Roman" w:hint="default"/>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287DDF"/>
    <w:multiLevelType w:val="hybridMultilevel"/>
    <w:tmpl w:val="7B66601C"/>
    <w:lvl w:ilvl="0" w:tplc="9658369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A7F78A2"/>
    <w:multiLevelType w:val="hybridMultilevel"/>
    <w:tmpl w:val="22CAE164"/>
    <w:lvl w:ilvl="0" w:tplc="CF22EA7C">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D7A56DD"/>
    <w:multiLevelType w:val="hybridMultilevel"/>
    <w:tmpl w:val="44F85E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DD15E46"/>
    <w:multiLevelType w:val="hybridMultilevel"/>
    <w:tmpl w:val="7BA849B4"/>
    <w:lvl w:ilvl="0" w:tplc="EA3A523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15:restartNumberingAfterBreak="0">
    <w:nsid w:val="387A70EE"/>
    <w:multiLevelType w:val="hybridMultilevel"/>
    <w:tmpl w:val="4148DAAC"/>
    <w:lvl w:ilvl="0" w:tplc="C8CE2320">
      <w:start w:val="1998"/>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3FE87513"/>
    <w:multiLevelType w:val="hybridMultilevel"/>
    <w:tmpl w:val="0DE21430"/>
    <w:lvl w:ilvl="0" w:tplc="2B608828">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458530DB"/>
    <w:multiLevelType w:val="hybridMultilevel"/>
    <w:tmpl w:val="1B563330"/>
    <w:lvl w:ilvl="0" w:tplc="C8CE2320">
      <w:start w:val="199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DD447C"/>
    <w:multiLevelType w:val="hybridMultilevel"/>
    <w:tmpl w:val="11C02EE0"/>
    <w:lvl w:ilvl="0" w:tplc="C8CE2320">
      <w:start w:val="199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95038C7"/>
    <w:multiLevelType w:val="hybridMultilevel"/>
    <w:tmpl w:val="C33A046A"/>
    <w:lvl w:ilvl="0" w:tplc="C8CE2320">
      <w:start w:val="199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1"/>
  </w:num>
  <w:num w:numId="3">
    <w:abstractNumId w:val="12"/>
  </w:num>
  <w:num w:numId="4">
    <w:abstractNumId w:val="6"/>
  </w:num>
  <w:num w:numId="5">
    <w:abstractNumId w:val="1"/>
  </w:num>
  <w:num w:numId="6">
    <w:abstractNumId w:val="4"/>
  </w:num>
  <w:num w:numId="7">
    <w:abstractNumId w:val="10"/>
  </w:num>
  <w:num w:numId="8">
    <w:abstractNumId w:val="2"/>
  </w:num>
  <w:num w:numId="9">
    <w:abstractNumId w:val="8"/>
  </w:num>
  <w:num w:numId="10">
    <w:abstractNumId w:val="9"/>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08"/>
  <w:autoHyphenation/>
  <w:hyphenationZone w:val="425"/>
  <w:drawingGridHorizontalSpacing w:val="6"/>
  <w:drawingGridVerticalSpacing w:val="6"/>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C6"/>
    <w:rsid w:val="00003F24"/>
    <w:rsid w:val="00006D39"/>
    <w:rsid w:val="00020484"/>
    <w:rsid w:val="0003063F"/>
    <w:rsid w:val="000349B4"/>
    <w:rsid w:val="00043F90"/>
    <w:rsid w:val="00052BAC"/>
    <w:rsid w:val="0007054F"/>
    <w:rsid w:val="00076BC5"/>
    <w:rsid w:val="00085474"/>
    <w:rsid w:val="000D35C6"/>
    <w:rsid w:val="000E3F6B"/>
    <w:rsid w:val="001113A0"/>
    <w:rsid w:val="00115597"/>
    <w:rsid w:val="00116286"/>
    <w:rsid w:val="00125CBD"/>
    <w:rsid w:val="00130435"/>
    <w:rsid w:val="00134B07"/>
    <w:rsid w:val="00137DA8"/>
    <w:rsid w:val="001B1B35"/>
    <w:rsid w:val="001E73C3"/>
    <w:rsid w:val="001F5B33"/>
    <w:rsid w:val="00206254"/>
    <w:rsid w:val="00223A6F"/>
    <w:rsid w:val="00237500"/>
    <w:rsid w:val="00243DB4"/>
    <w:rsid w:val="0025382C"/>
    <w:rsid w:val="002548EE"/>
    <w:rsid w:val="002665AE"/>
    <w:rsid w:val="0027170E"/>
    <w:rsid w:val="0027402A"/>
    <w:rsid w:val="002A55D8"/>
    <w:rsid w:val="002B0DDD"/>
    <w:rsid w:val="002C3B3B"/>
    <w:rsid w:val="002D277A"/>
    <w:rsid w:val="002F4ED9"/>
    <w:rsid w:val="002F533C"/>
    <w:rsid w:val="003246A1"/>
    <w:rsid w:val="00342C44"/>
    <w:rsid w:val="00351927"/>
    <w:rsid w:val="003823AB"/>
    <w:rsid w:val="00387E9A"/>
    <w:rsid w:val="00391B9D"/>
    <w:rsid w:val="00402EF2"/>
    <w:rsid w:val="00413856"/>
    <w:rsid w:val="00440830"/>
    <w:rsid w:val="00441AE2"/>
    <w:rsid w:val="004949A8"/>
    <w:rsid w:val="00497404"/>
    <w:rsid w:val="004C4648"/>
    <w:rsid w:val="004C63AA"/>
    <w:rsid w:val="004D4BBA"/>
    <w:rsid w:val="004F2017"/>
    <w:rsid w:val="004F7EE3"/>
    <w:rsid w:val="0050352D"/>
    <w:rsid w:val="00536389"/>
    <w:rsid w:val="00540D09"/>
    <w:rsid w:val="005929A1"/>
    <w:rsid w:val="0059648F"/>
    <w:rsid w:val="005A333A"/>
    <w:rsid w:val="005F4B9E"/>
    <w:rsid w:val="0062375F"/>
    <w:rsid w:val="006721D8"/>
    <w:rsid w:val="00674958"/>
    <w:rsid w:val="006810CC"/>
    <w:rsid w:val="0068234E"/>
    <w:rsid w:val="0068592B"/>
    <w:rsid w:val="006938A9"/>
    <w:rsid w:val="006B2A6F"/>
    <w:rsid w:val="006C4B8E"/>
    <w:rsid w:val="006C71E3"/>
    <w:rsid w:val="006E1002"/>
    <w:rsid w:val="006E690E"/>
    <w:rsid w:val="006F34FC"/>
    <w:rsid w:val="007119D3"/>
    <w:rsid w:val="00722E53"/>
    <w:rsid w:val="007461D8"/>
    <w:rsid w:val="00750657"/>
    <w:rsid w:val="00767F1B"/>
    <w:rsid w:val="00777D05"/>
    <w:rsid w:val="007922A7"/>
    <w:rsid w:val="0079579E"/>
    <w:rsid w:val="007D77E5"/>
    <w:rsid w:val="007F1288"/>
    <w:rsid w:val="007F58A1"/>
    <w:rsid w:val="00814408"/>
    <w:rsid w:val="00830B3D"/>
    <w:rsid w:val="008435C6"/>
    <w:rsid w:val="008659F2"/>
    <w:rsid w:val="008950A7"/>
    <w:rsid w:val="008A2DA8"/>
    <w:rsid w:val="008A430B"/>
    <w:rsid w:val="008B0935"/>
    <w:rsid w:val="008B2207"/>
    <w:rsid w:val="008C16AA"/>
    <w:rsid w:val="008C6C55"/>
    <w:rsid w:val="008E0A34"/>
    <w:rsid w:val="00912BC1"/>
    <w:rsid w:val="00922695"/>
    <w:rsid w:val="00922793"/>
    <w:rsid w:val="00934652"/>
    <w:rsid w:val="0095549E"/>
    <w:rsid w:val="009A01B1"/>
    <w:rsid w:val="009B62D1"/>
    <w:rsid w:val="00A36543"/>
    <w:rsid w:val="00A46BBA"/>
    <w:rsid w:val="00A61750"/>
    <w:rsid w:val="00A84F14"/>
    <w:rsid w:val="00AB5A60"/>
    <w:rsid w:val="00AB5DBB"/>
    <w:rsid w:val="00AC3361"/>
    <w:rsid w:val="00AE1973"/>
    <w:rsid w:val="00B46A00"/>
    <w:rsid w:val="00B53E4A"/>
    <w:rsid w:val="00B55282"/>
    <w:rsid w:val="00B740B3"/>
    <w:rsid w:val="00BB0D02"/>
    <w:rsid w:val="00BC4542"/>
    <w:rsid w:val="00BC4728"/>
    <w:rsid w:val="00C30177"/>
    <w:rsid w:val="00C423C0"/>
    <w:rsid w:val="00C67410"/>
    <w:rsid w:val="00C92238"/>
    <w:rsid w:val="00CA4F86"/>
    <w:rsid w:val="00CB02ED"/>
    <w:rsid w:val="00CD0979"/>
    <w:rsid w:val="00CE1E08"/>
    <w:rsid w:val="00D06D65"/>
    <w:rsid w:val="00D11036"/>
    <w:rsid w:val="00D11344"/>
    <w:rsid w:val="00D24FEA"/>
    <w:rsid w:val="00D335DB"/>
    <w:rsid w:val="00D734CD"/>
    <w:rsid w:val="00D8221A"/>
    <w:rsid w:val="00DA1400"/>
    <w:rsid w:val="00DB5604"/>
    <w:rsid w:val="00DE3598"/>
    <w:rsid w:val="00DE7FBE"/>
    <w:rsid w:val="00DF4A6B"/>
    <w:rsid w:val="00E2577F"/>
    <w:rsid w:val="00E33203"/>
    <w:rsid w:val="00E349F1"/>
    <w:rsid w:val="00E35DB5"/>
    <w:rsid w:val="00E635EA"/>
    <w:rsid w:val="00E912B6"/>
    <w:rsid w:val="00ED5755"/>
    <w:rsid w:val="00ED6C18"/>
    <w:rsid w:val="00EE14FD"/>
    <w:rsid w:val="00F0146F"/>
    <w:rsid w:val="00F301DC"/>
    <w:rsid w:val="00F32FD3"/>
    <w:rsid w:val="00F656C2"/>
    <w:rsid w:val="00F73812"/>
    <w:rsid w:val="00F742C2"/>
    <w:rsid w:val="00FE652A"/>
    <w:rsid w:val="00FF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85F4"/>
  <w15:chartTrackingRefBased/>
  <w15:docId w15:val="{08637376-584F-45E7-B763-E19C00E6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5C6"/>
  </w:style>
  <w:style w:type="paragraph" w:styleId="1">
    <w:name w:val="heading 1"/>
    <w:basedOn w:val="a"/>
    <w:next w:val="a"/>
    <w:link w:val="10"/>
    <w:uiPriority w:val="9"/>
    <w:qFormat/>
    <w:rsid w:val="008435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 Знак10"/>
    <w:basedOn w:val="a"/>
    <w:next w:val="a"/>
    <w:link w:val="20"/>
    <w:uiPriority w:val="9"/>
    <w:unhideWhenUsed/>
    <w:qFormat/>
    <w:rsid w:val="00843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10 Знак"/>
    <w:basedOn w:val="a0"/>
    <w:link w:val="2"/>
    <w:uiPriority w:val="9"/>
    <w:rsid w:val="008435C6"/>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8435C6"/>
    <w:pPr>
      <w:ind w:left="720"/>
      <w:contextualSpacing/>
    </w:pPr>
  </w:style>
  <w:style w:type="character" w:customStyle="1" w:styleId="10">
    <w:name w:val="Заголовок 1 Знак"/>
    <w:basedOn w:val="a0"/>
    <w:link w:val="1"/>
    <w:uiPriority w:val="9"/>
    <w:rsid w:val="008435C6"/>
    <w:rPr>
      <w:rFonts w:asciiTheme="majorHAnsi" w:eastAsiaTheme="majorEastAsia" w:hAnsiTheme="majorHAnsi" w:cstheme="majorBidi"/>
      <w:color w:val="2E74B5" w:themeColor="accent1" w:themeShade="BF"/>
      <w:sz w:val="32"/>
      <w:szCs w:val="32"/>
    </w:rPr>
  </w:style>
  <w:style w:type="paragraph" w:customStyle="1" w:styleId="a4">
    <w:name w:val="УДК"/>
    <w:basedOn w:val="a"/>
    <w:rsid w:val="008435C6"/>
    <w:pPr>
      <w:spacing w:after="0" w:line="240" w:lineRule="auto"/>
      <w:jc w:val="both"/>
    </w:pPr>
    <w:rPr>
      <w:rFonts w:ascii="Times New Roman" w:eastAsia="Times New Roman" w:hAnsi="Times New Roman" w:cs="Times New Roman"/>
      <w:caps/>
      <w:lang w:val="uk-UA"/>
    </w:rPr>
  </w:style>
  <w:style w:type="paragraph" w:customStyle="1" w:styleId="Style1">
    <w:name w:val="Style1"/>
    <w:basedOn w:val="a"/>
    <w:rsid w:val="008435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5">
    <w:name w:val="Ключевые слова"/>
    <w:basedOn w:val="a"/>
    <w:next w:val="a"/>
    <w:rsid w:val="008435C6"/>
    <w:pPr>
      <w:spacing w:after="0" w:line="240" w:lineRule="auto"/>
      <w:jc w:val="both"/>
    </w:pPr>
    <w:rPr>
      <w:rFonts w:ascii="Times New Roman" w:eastAsia="Times New Roman" w:hAnsi="Times New Roman" w:cs="Times New Roman"/>
      <w:i/>
      <w:lang w:val="uk-UA"/>
    </w:rPr>
  </w:style>
  <w:style w:type="paragraph" w:styleId="a6">
    <w:name w:val="header"/>
    <w:basedOn w:val="a"/>
    <w:link w:val="a7"/>
    <w:uiPriority w:val="99"/>
    <w:unhideWhenUsed/>
    <w:rsid w:val="001B1B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1B35"/>
  </w:style>
  <w:style w:type="paragraph" w:styleId="a8">
    <w:name w:val="footer"/>
    <w:basedOn w:val="a"/>
    <w:link w:val="a9"/>
    <w:uiPriority w:val="99"/>
    <w:unhideWhenUsed/>
    <w:rsid w:val="001B1B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1B35"/>
  </w:style>
  <w:style w:type="character" w:styleId="aa">
    <w:name w:val="Hyperlink"/>
    <w:basedOn w:val="a0"/>
    <w:uiPriority w:val="99"/>
    <w:unhideWhenUsed/>
    <w:rsid w:val="00125CBD"/>
    <w:rPr>
      <w:color w:val="0563C1" w:themeColor="hyperlink"/>
      <w:u w:val="single"/>
    </w:rPr>
  </w:style>
  <w:style w:type="paragraph" w:styleId="ab">
    <w:name w:val="Balloon Text"/>
    <w:basedOn w:val="a"/>
    <w:link w:val="ac"/>
    <w:uiPriority w:val="99"/>
    <w:semiHidden/>
    <w:unhideWhenUsed/>
    <w:rsid w:val="0093465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34652"/>
    <w:rPr>
      <w:rFonts w:ascii="Segoe UI" w:hAnsi="Segoe UI" w:cs="Segoe UI"/>
      <w:sz w:val="18"/>
      <w:szCs w:val="18"/>
    </w:rPr>
  </w:style>
  <w:style w:type="paragraph" w:customStyle="1" w:styleId="Affiliation">
    <w:name w:val="Affiliation"/>
    <w:uiPriority w:val="99"/>
    <w:rsid w:val="00DE3598"/>
    <w:pPr>
      <w:spacing w:after="0" w:line="240" w:lineRule="auto"/>
      <w:jc w:val="center"/>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hyperlink" Target="http://www.pilotov.net/novosti/solar-roadway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ilotov.net/novosti/solar-roadways/"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econet.ru/" TargetMode="External"/><Relationship Id="rId25" Type="http://schemas.openxmlformats.org/officeDocument/2006/relationships/hyperlink" Target="mailto:&#1089;&#1089;&#1089;&#1089;&#1089;&#1089;&#1089;&#1089;@gmail.com" TargetMode="External"/><Relationship Id="rId2" Type="http://schemas.openxmlformats.org/officeDocument/2006/relationships/numbering" Target="numbering.xml"/><Relationship Id="rId16" Type="http://schemas.openxmlformats.org/officeDocument/2006/relationships/hyperlink" Target="http://www.solarroadways.com" TargetMode="External"/><Relationship Id="rId20" Type="http://schemas.openxmlformats.org/officeDocument/2006/relationships/hyperlink" Target="http://econ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mailto:&#1089;&#1089;&#1089;&#1089;&#1089;&#1089;&#1089;&#1089;@gmail.com"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wiki.lp.edu.ua/wiki/%D0%9D%D0%B0%D1%86%D1%96%D0%BE%D0%BD%D0%B0%D0%BB%D1%8C%D0%BD%D0%B8%D0%B9_%D1%83%D0%BD%D1%96%D0%B2%D0%B5%D1%80%D1%81%D0%B8%D1%82%D0%B5%D1%82_%C2%AB%D0%9B%D1%8C%D0%B2%D1%96%D0%B2%D1%81%D1%8C%D0%BA%D0%B0_%D0%BF%D0%BE%D0%BB%D1%96%D1%82%D0%B5%D1%85%D0%BD%D1%96%D0%BA%D0%B0%C2%BB" TargetMode="External"/><Relationship Id="rId10" Type="http://schemas.openxmlformats.org/officeDocument/2006/relationships/image" Target="media/image2.png"/><Relationship Id="rId19" Type="http://schemas.openxmlformats.org/officeDocument/2006/relationships/hyperlink" Target="http://www.solarroadway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hyperlink" Target="mailto:&#1089;&#1089;&#1089;&#1089;&#1089;&#1089;&#1089;&#1089;@gmail.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94560-C6B5-4F46-89C9-93037DDE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5</Pages>
  <Words>12238</Words>
  <Characters>6976</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Shasyana A</cp:lastModifiedBy>
  <cp:revision>68</cp:revision>
  <cp:lastPrinted>2018-11-05T07:52:00Z</cp:lastPrinted>
  <dcterms:created xsi:type="dcterms:W3CDTF">2017-07-04T14:04:00Z</dcterms:created>
  <dcterms:modified xsi:type="dcterms:W3CDTF">2019-02-19T07:37:00Z</dcterms:modified>
</cp:coreProperties>
</file>